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2A4" w:rsidRPr="0062199E" w:rsidRDefault="00CB02A4" w:rsidP="0062199E"/>
    <w:p w:rsidR="00727345" w:rsidRPr="008E6A26" w:rsidRDefault="00727345" w:rsidP="00727345">
      <w:pPr>
        <w:spacing w:line="240" w:lineRule="auto"/>
        <w:rPr>
          <w:b/>
          <w:sz w:val="32"/>
        </w:rPr>
      </w:pPr>
      <w:r w:rsidRPr="008E6A26">
        <w:rPr>
          <w:b/>
          <w:sz w:val="32"/>
        </w:rPr>
        <w:t>Veldbezoek Spanjaards Duin</w:t>
      </w:r>
      <w:r>
        <w:rPr>
          <w:b/>
          <w:sz w:val="32"/>
        </w:rPr>
        <w:t xml:space="preserve"> (Oude Zeereep)</w:t>
      </w:r>
    </w:p>
    <w:p w:rsidR="00727345" w:rsidRDefault="00727345" w:rsidP="00727345">
      <w:pPr>
        <w:spacing w:line="240" w:lineRule="auto"/>
      </w:pPr>
      <w:r>
        <w:t xml:space="preserve">17 </w:t>
      </w:r>
      <w:proofErr w:type="gramStart"/>
      <w:r>
        <w:t>April</w:t>
      </w:r>
      <w:proofErr w:type="gramEnd"/>
      <w:r>
        <w:t xml:space="preserve"> 2015</w:t>
      </w:r>
    </w:p>
    <w:p w:rsidR="00727345" w:rsidRDefault="00727345" w:rsidP="00727345">
      <w:pPr>
        <w:spacing w:line="240" w:lineRule="auto"/>
      </w:pPr>
      <w:r>
        <w:t xml:space="preserve">Frank van der Meulen &amp; Bert van der Valk, Deltares. </w:t>
      </w:r>
    </w:p>
    <w:p w:rsidR="00727345" w:rsidRDefault="00727345" w:rsidP="00727345">
      <w:pPr>
        <w:spacing w:line="240" w:lineRule="auto"/>
      </w:pPr>
      <w:r>
        <w:t>In opdracht van RWS</w:t>
      </w:r>
    </w:p>
    <w:p w:rsidR="00727345" w:rsidRDefault="00727345" w:rsidP="00727345">
      <w:pPr>
        <w:spacing w:line="240" w:lineRule="auto"/>
      </w:pPr>
      <w:r>
        <w:t>Alle foto’s: Frank van der Meulen</w:t>
      </w:r>
    </w:p>
    <w:p w:rsidR="00727345" w:rsidRDefault="00727345" w:rsidP="00727345">
      <w:pPr>
        <w:spacing w:line="240" w:lineRule="auto"/>
      </w:pPr>
    </w:p>
    <w:p w:rsidR="00727345" w:rsidRDefault="00727345" w:rsidP="00727345">
      <w:pPr>
        <w:spacing w:line="240" w:lineRule="auto"/>
        <w:rPr>
          <w:b/>
          <w:sz w:val="24"/>
        </w:rPr>
      </w:pPr>
    </w:p>
    <w:p w:rsidR="00727345" w:rsidRPr="0040454E" w:rsidRDefault="00727345" w:rsidP="00727345">
      <w:pPr>
        <w:spacing w:line="240" w:lineRule="auto"/>
        <w:rPr>
          <w:b/>
          <w:sz w:val="24"/>
        </w:rPr>
      </w:pPr>
      <w:r w:rsidRPr="0040454E">
        <w:rPr>
          <w:b/>
          <w:sz w:val="24"/>
        </w:rPr>
        <w:t>Doel bezoek</w:t>
      </w:r>
    </w:p>
    <w:p w:rsidR="00727345" w:rsidRDefault="00727345" w:rsidP="00727345">
      <w:pPr>
        <w:spacing w:line="240" w:lineRule="auto"/>
      </w:pPr>
      <w:r>
        <w:t>Het doel van het bezoek is een inventarisatie, op hoofdlijnen, van de morfologische en vegetatiekundige situatie in het landschap van de voormalige, nu oude, zeereep (was de oorspronkelijke zeereep tot 2009), tussen Spanjaar</w:t>
      </w:r>
      <w:bookmarkStart w:id="0" w:name="_GoBack"/>
      <w:bookmarkEnd w:id="0"/>
      <w:r>
        <w:t>ds Duin en het achterliggende polderland. Bezocht is het gebied ten noorden van Slag Vluchtenburg (</w:t>
      </w:r>
      <w:proofErr w:type="spellStart"/>
      <w:r>
        <w:t>fig</w:t>
      </w:r>
      <w:proofErr w:type="spellEnd"/>
      <w:r>
        <w:t xml:space="preserve"> 1); het gebied zuid van dit slag niet. Het lijkt erop dat dit zuidelijke gebied in principe wel eenzelfde zonering heeft, maar het is veel meer verstoord en meer begroeid met (duindoorn-) struweel.</w:t>
      </w:r>
    </w:p>
    <w:p w:rsidR="00727345" w:rsidRDefault="00727345" w:rsidP="00727345">
      <w:pPr>
        <w:spacing w:line="240" w:lineRule="auto"/>
      </w:pPr>
    </w:p>
    <w:p w:rsidR="00727345" w:rsidRDefault="00727345" w:rsidP="00727345">
      <w:pPr>
        <w:spacing w:line="240" w:lineRule="auto"/>
      </w:pPr>
    </w:p>
    <w:p w:rsidR="00727345" w:rsidRDefault="00727345" w:rsidP="00727345">
      <w:pPr>
        <w:spacing w:line="240" w:lineRule="auto"/>
      </w:pPr>
    </w:p>
    <w:p w:rsidR="00727345" w:rsidRDefault="00727345" w:rsidP="00727345">
      <w:pPr>
        <w:spacing w:line="240" w:lineRule="auto"/>
        <w:rPr>
          <w:b/>
          <w:sz w:val="24"/>
        </w:rPr>
      </w:pPr>
    </w:p>
    <w:p w:rsidR="00727345" w:rsidRDefault="00727345" w:rsidP="00727345">
      <w:pPr>
        <w:spacing w:line="240" w:lineRule="auto"/>
        <w:jc w:val="center"/>
        <w:rPr>
          <w:b/>
          <w:sz w:val="24"/>
        </w:rPr>
      </w:pPr>
      <w:r>
        <w:rPr>
          <w:b/>
          <w:noProof/>
          <w:lang w:val="en-GB" w:eastAsia="zh-CN" w:bidi="ne-NP"/>
        </w:rPr>
        <w:lastRenderedPageBreak/>
        <mc:AlternateContent>
          <mc:Choice Requires="wps">
            <w:drawing>
              <wp:anchor distT="0" distB="0" distL="114300" distR="114300" simplePos="0" relativeHeight="251663360" behindDoc="0" locked="0" layoutInCell="1" allowOverlap="1">
                <wp:simplePos x="0" y="0"/>
                <wp:positionH relativeFrom="column">
                  <wp:posOffset>3672205</wp:posOffset>
                </wp:positionH>
                <wp:positionV relativeFrom="paragraph">
                  <wp:posOffset>729615</wp:posOffset>
                </wp:positionV>
                <wp:extent cx="95250" cy="66675"/>
                <wp:effectExtent l="19050" t="22225" r="19050" b="158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6675"/>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289.15pt;margin-top:57.45pt;width:7.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" strokecolor="yellow" strokeweight="2.25pt"/>
            </w:pict>
          </mc:Fallback>
        </mc:AlternateContent>
      </w:r>
      <w:r>
        <w:rPr>
          <w:b/>
          <w:noProof/>
          <w:lang w:val="en-GB" w:eastAsia="zh-CN" w:bidi="ne-NP"/>
        </w:rPr>
        <mc:AlternateContent>
          <mc:Choice Requires="wps">
            <w:drawing>
              <wp:anchor distT="0" distB="0" distL="114300" distR="114300" simplePos="0" relativeHeight="251660288" behindDoc="0" locked="0" layoutInCell="1" allowOverlap="1">
                <wp:simplePos x="0" y="0"/>
                <wp:positionH relativeFrom="column">
                  <wp:posOffset>2976880</wp:posOffset>
                </wp:positionH>
                <wp:positionV relativeFrom="paragraph">
                  <wp:posOffset>796290</wp:posOffset>
                </wp:positionV>
                <wp:extent cx="790575" cy="1276350"/>
                <wp:effectExtent l="19050" t="22225" r="19050" b="254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127635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34.4pt;margin-top:62.7pt;width:62.25pt;height:10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" strokecolor="yellow" strokeweight="3pt"/>
            </w:pict>
          </mc:Fallback>
        </mc:AlternateContent>
      </w:r>
      <w:r>
        <w:rPr>
          <w:b/>
          <w:noProof/>
          <w:lang w:val="en-GB" w:eastAsia="zh-CN" w:bidi="ne-NP"/>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1901190</wp:posOffset>
                </wp:positionV>
                <wp:extent cx="285750" cy="171450"/>
                <wp:effectExtent l="19050" t="22225" r="19050" b="254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7145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11.9pt;margin-top:149.7pt;width:2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" strokecolor="yellow" strokeweight="3pt"/>
            </w:pict>
          </mc:Fallback>
        </mc:AlternateContent>
      </w:r>
      <w:r>
        <w:rPr>
          <w:b/>
          <w:noProof/>
          <w:lang w:val="en-GB" w:eastAsia="zh-CN" w:bidi="ne-NP"/>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729615</wp:posOffset>
                </wp:positionV>
                <wp:extent cx="981075" cy="1171575"/>
                <wp:effectExtent l="19050" t="22225" r="19050" b="254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075" cy="117157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11.9pt;margin-top:57.45pt;width:77.25pt;height:9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" strokecolor="yellow" strokeweight="3pt"/>
            </w:pict>
          </mc:Fallback>
        </mc:AlternateContent>
      </w:r>
      <w:r>
        <w:rPr>
          <w:b/>
          <w:noProof/>
          <w:lang w:val="en-GB" w:eastAsia="zh-CN" w:bidi="ne-NP"/>
        </w:rPr>
        <w:drawing>
          <wp:inline distT="0" distB="0" distL="0" distR="0">
            <wp:extent cx="5753100" cy="3409950"/>
            <wp:effectExtent l="0" t="0" r="0" b="0"/>
            <wp:docPr id="14" name="Picture 14" descr="C:\Users\frank\Pictures\OZto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Pictures\OZtota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rsidR="00727345" w:rsidRPr="00727345" w:rsidRDefault="00727345" w:rsidP="002548BF">
      <w:pPr>
        <w:pStyle w:val="Caption"/>
        <w:jc w:val="both"/>
      </w:pPr>
      <w:proofErr w:type="spellStart"/>
      <w:r w:rsidRPr="00727345">
        <w:t>Fig</w:t>
      </w:r>
      <w:proofErr w:type="spellEnd"/>
      <w:r w:rsidRPr="00727345">
        <w:t xml:space="preserve"> 1. Het geïnventariseerde gebied van de Oude Zeereep, ten noorden van Slag Vluchtenburg</w:t>
      </w:r>
    </w:p>
    <w:p w:rsidR="00727345" w:rsidRDefault="00727345" w:rsidP="00727345">
      <w:pPr>
        <w:spacing w:line="240" w:lineRule="auto"/>
        <w:rPr>
          <w:b/>
        </w:rPr>
      </w:pPr>
    </w:p>
    <w:p w:rsidR="00727345" w:rsidRDefault="00727345" w:rsidP="00727345">
      <w:pPr>
        <w:spacing w:line="240" w:lineRule="auto"/>
        <w:rPr>
          <w:b/>
          <w:sz w:val="24"/>
        </w:rPr>
      </w:pPr>
    </w:p>
    <w:p w:rsidR="00727345" w:rsidRPr="0040454E" w:rsidRDefault="00727345" w:rsidP="00727345">
      <w:pPr>
        <w:spacing w:line="240" w:lineRule="auto"/>
        <w:rPr>
          <w:b/>
          <w:sz w:val="24"/>
        </w:rPr>
      </w:pPr>
      <w:r>
        <w:rPr>
          <w:b/>
          <w:sz w:val="24"/>
        </w:rPr>
        <w:t>C</w:t>
      </w:r>
      <w:r w:rsidRPr="0040454E">
        <w:rPr>
          <w:b/>
          <w:sz w:val="24"/>
        </w:rPr>
        <w:t>onclusie</w:t>
      </w:r>
    </w:p>
    <w:p w:rsidR="00727345" w:rsidRDefault="00727345" w:rsidP="00727345">
      <w:pPr>
        <w:spacing w:line="240" w:lineRule="auto"/>
      </w:pPr>
      <w:r>
        <w:t>Het landschap van de oude zeereep, aan de landzijde van Spanjaards Duin, is een interessant en waardevol gebied zowel wat de morfologie als wat de vegetatie betreft. Ook het klaarblijkelijk mogelijke landschapsherstel en het verjongingspotentieel sinds 2008 ( toen vóór de zeereep het gebied Spanjaards Duin is aangelegd) dragen hier toe bij. Het heeft nu een duidelijke zonering, te zien zowel in de morfologie als ook in de vegetatie(structuur)patronen.</w:t>
      </w:r>
    </w:p>
    <w:p w:rsidR="00727345" w:rsidRDefault="00727345" w:rsidP="00727345">
      <w:pPr>
        <w:spacing w:line="240" w:lineRule="auto"/>
      </w:pPr>
    </w:p>
    <w:p w:rsidR="00727345" w:rsidRDefault="00727345" w:rsidP="00727345">
      <w:pPr>
        <w:spacing w:line="240" w:lineRule="auto"/>
      </w:pPr>
      <w:r>
        <w:t xml:space="preserve">De morfologie bestaat uit langgerekte duinruggen en -dalen, die vooral parallel aan de kust zijn georiënteerd. De vegetatie vertoont  een fraaie zonering van zee naar land: witte duinen, open, lage duingraslanden (op veel plaatsen al grijs duin of een aanzet daartoe), laag </w:t>
      </w:r>
      <w:proofErr w:type="gramStart"/>
      <w:r>
        <w:t>struweel</w:t>
      </w:r>
      <w:proofErr w:type="gramEnd"/>
      <w:r>
        <w:t xml:space="preserve"> (duindoorn, </w:t>
      </w:r>
      <w:proofErr w:type="spellStart"/>
      <w:r>
        <w:t>locaal</w:t>
      </w:r>
      <w:proofErr w:type="spellEnd"/>
      <w:r>
        <w:t xml:space="preserve"> liguster) en hoger opgaand struweel (vlier, meidoorn, duindoorn). Aan de zeezijde van de oude zeereep is een zeer dynamische zone met kerven, stuifgaten en vitale helm. Hier en daar aan de binnenduinrand zijn wat (kleine) verruigde terreindelen. Het lijkt er sterk op dat de aanwezigheid van Spanjaardsduin, met al dat verwaaiende zand sinds 2008, een belangrijke verjonging aan dit zeereep landschap heeft gegeven.</w:t>
      </w:r>
    </w:p>
    <w:p w:rsidR="00727345" w:rsidRDefault="00727345" w:rsidP="00727345">
      <w:pPr>
        <w:spacing w:line="240" w:lineRule="auto"/>
      </w:pPr>
    </w:p>
    <w:p w:rsidR="00727345" w:rsidRDefault="00727345" w:rsidP="00727345">
      <w:pPr>
        <w:spacing w:line="240" w:lineRule="auto"/>
      </w:pPr>
      <w:r>
        <w:t>Het blijkt mogelijk om met Google Earth beelden een prima overzicht te krijgen van het landschap. Op onderstaande figuur is in geel het bezochte gebied aangegeven.</w:t>
      </w:r>
    </w:p>
    <w:p w:rsidR="00727345" w:rsidRDefault="00727345" w:rsidP="00727345">
      <w:pPr>
        <w:spacing w:line="240" w:lineRule="auto"/>
      </w:pPr>
    </w:p>
    <w:p w:rsidR="00727345" w:rsidRPr="008237E9" w:rsidRDefault="00727345" w:rsidP="00727345">
      <w:pPr>
        <w:spacing w:line="240" w:lineRule="auto"/>
        <w:rPr>
          <w:sz w:val="24"/>
        </w:rPr>
      </w:pPr>
    </w:p>
    <w:p w:rsidR="00727345" w:rsidRPr="0040454E" w:rsidRDefault="00727345" w:rsidP="00727345">
      <w:pPr>
        <w:spacing w:line="240" w:lineRule="auto"/>
        <w:rPr>
          <w:b/>
          <w:sz w:val="24"/>
        </w:rPr>
      </w:pPr>
      <w:r w:rsidRPr="0040454E">
        <w:rPr>
          <w:b/>
          <w:sz w:val="24"/>
        </w:rPr>
        <w:t>Inventarisatie</w:t>
      </w:r>
    </w:p>
    <w:p w:rsidR="00727345" w:rsidRDefault="00727345" w:rsidP="00727345">
      <w:pPr>
        <w:spacing w:line="240" w:lineRule="auto"/>
      </w:pPr>
      <w:r>
        <w:rPr>
          <w:b/>
          <w:noProof/>
          <w:lang w:val="en-GB" w:eastAsia="zh-CN" w:bidi="ne-NP"/>
        </w:rPr>
        <mc:AlternateContent>
          <mc:Choice Requires="wps">
            <w:drawing>
              <wp:anchor distT="0" distB="0" distL="114300" distR="114300" simplePos="0" relativeHeight="251661312" behindDoc="0" locked="0" layoutInCell="1" allowOverlap="1">
                <wp:simplePos x="0" y="0"/>
                <wp:positionH relativeFrom="column">
                  <wp:posOffset>3586480</wp:posOffset>
                </wp:positionH>
                <wp:positionV relativeFrom="paragraph">
                  <wp:posOffset>114935</wp:posOffset>
                </wp:positionV>
                <wp:extent cx="0" cy="0"/>
                <wp:effectExtent l="19050" t="20955" r="19050" b="266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82.4pt;margin-top:9.05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" strokecolor="yellow" strokeweight="3pt"/>
            </w:pict>
          </mc:Fallback>
        </mc:AlternateContent>
      </w:r>
      <w:r w:rsidRPr="008C0D52">
        <w:t>Het gebied</w:t>
      </w:r>
      <w:r>
        <w:t xml:space="preserve"> is geïnventariseerd aan de hand van Google Earth beelden (datum beeldmateriaal: 8-7-2013). Van de gehele zeereep langs Spanjaards Duin zijn vergrotingen gemaakt van de verschillende delen van zuid naar noord (10 in totaal). Deze zijn afgedrukt op A4 en meegenomen het veld in. Op deze manier is een goed overzicht verkregen van de verschillende vegetatietypen en hun ruimtelijke verspreiding. De terreinmorfologie is op de beelden niet te zien. Dit kan wel enigszins worden afgeleid uit de vegetatie (structuur)patronen, </w:t>
      </w:r>
      <w:r>
        <w:lastRenderedPageBreak/>
        <w:t xml:space="preserve">maar daar is niet altijd een 1:1 samenhang mee. Stereo-paren </w:t>
      </w:r>
      <w:proofErr w:type="gramStart"/>
      <w:r>
        <w:t>is</w:t>
      </w:r>
      <w:proofErr w:type="gramEnd"/>
      <w:r>
        <w:t xml:space="preserve"> de enige manier om dit op beelden te zien, maar die zijn niet beschikbaar. Deze methode blijkt echter prima geschikt voor een snelle scan.</w:t>
      </w:r>
    </w:p>
    <w:p w:rsidR="00727345" w:rsidRDefault="00727345" w:rsidP="00727345">
      <w:pPr>
        <w:spacing w:line="240" w:lineRule="auto"/>
      </w:pPr>
    </w:p>
    <w:p w:rsidR="00727345" w:rsidRDefault="00727345" w:rsidP="00727345">
      <w:pPr>
        <w:spacing w:line="240" w:lineRule="auto"/>
      </w:pPr>
    </w:p>
    <w:p w:rsidR="00727345" w:rsidRDefault="00727345" w:rsidP="00727345">
      <w:pPr>
        <w:spacing w:line="240" w:lineRule="auto"/>
        <w:jc w:val="center"/>
      </w:pPr>
      <w:r>
        <w:rPr>
          <w:noProof/>
          <w:lang w:val="en-GB" w:eastAsia="zh-CN" w:bidi="ne-NP"/>
        </w:rPr>
        <w:drawing>
          <wp:inline distT="0" distB="0" distL="0" distR="0">
            <wp:extent cx="5753100" cy="3409950"/>
            <wp:effectExtent l="0" t="0" r="0" b="0"/>
            <wp:docPr id="13" name="Picture 13" descr="C:\Users\frank\Documents\PMR MEP Duinen\SpDuin\Google beelden OZ\O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Documents\PMR MEP Duinen\SpDuin\Google beelden OZ\OZ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rsidR="00727345" w:rsidRDefault="00727345" w:rsidP="002548BF">
      <w:pPr>
        <w:pStyle w:val="Caption"/>
        <w:jc w:val="both"/>
      </w:pPr>
      <w:proofErr w:type="spellStart"/>
      <w:r w:rsidRPr="0040454E">
        <w:t>Fig</w:t>
      </w:r>
      <w:proofErr w:type="spellEnd"/>
      <w:r w:rsidRPr="0040454E">
        <w:t xml:space="preserve"> 2</w:t>
      </w:r>
      <w:r>
        <w:t>.</w:t>
      </w:r>
      <w:r w:rsidRPr="0040454E">
        <w:t xml:space="preserve"> Deel van de oude zeereep ter hoogte van het in 2013 aangeplante basisduin</w:t>
      </w:r>
      <w:r>
        <w:t>. Deze aanplant is als een rechte en een slingerende strook te zien</w:t>
      </w:r>
    </w:p>
    <w:p w:rsidR="00727345" w:rsidRPr="0040454E" w:rsidRDefault="00727345" w:rsidP="00727345">
      <w:pPr>
        <w:spacing w:line="240" w:lineRule="auto"/>
        <w:rPr>
          <w:b/>
        </w:rPr>
      </w:pPr>
    </w:p>
    <w:p w:rsidR="00727345" w:rsidRDefault="00727345" w:rsidP="00727345">
      <w:pPr>
        <w:spacing w:line="240" w:lineRule="auto"/>
      </w:pPr>
    </w:p>
    <w:p w:rsidR="00727345" w:rsidRDefault="00727345" w:rsidP="00727345">
      <w:pPr>
        <w:spacing w:line="240" w:lineRule="auto"/>
      </w:pPr>
    </w:p>
    <w:p w:rsidR="00727345" w:rsidRDefault="00727345" w:rsidP="00727345">
      <w:pPr>
        <w:spacing w:line="240" w:lineRule="auto"/>
      </w:pPr>
      <w:r>
        <w:t xml:space="preserve">Op </w:t>
      </w:r>
      <w:proofErr w:type="spellStart"/>
      <w:r>
        <w:t>fig</w:t>
      </w:r>
      <w:proofErr w:type="spellEnd"/>
      <w:r>
        <w:t xml:space="preserve"> 2, een detailbeeld van Google Earth, is de zonering in het landschap goed te zien.</w:t>
      </w:r>
    </w:p>
    <w:p w:rsidR="00727345" w:rsidRDefault="00727345" w:rsidP="00727345">
      <w:pPr>
        <w:spacing w:line="240" w:lineRule="auto"/>
      </w:pPr>
      <w:r>
        <w:t>Links de Noordzee en het strand (grijs), het later ingeplante basisduin en de duinvallei (wit/grijs).</w:t>
      </w:r>
    </w:p>
    <w:p w:rsidR="00727345" w:rsidRDefault="00727345" w:rsidP="00727345">
      <w:pPr>
        <w:spacing w:line="240" w:lineRule="auto"/>
      </w:pPr>
      <w:r>
        <w:t xml:space="preserve">Dan volgen landinwaarts gaande: </w:t>
      </w:r>
    </w:p>
    <w:p w:rsidR="00727345" w:rsidRDefault="00727345" w:rsidP="00727345">
      <w:pPr>
        <w:numPr>
          <w:ilvl w:val="0"/>
          <w:numId w:val="14"/>
        </w:numPr>
        <w:spacing w:line="240" w:lineRule="auto"/>
      </w:pPr>
      <w:r>
        <w:t>een actieve zeereep zone met vitale helmpollen,</w:t>
      </w:r>
      <w:r w:rsidRPr="00E66E20">
        <w:t xml:space="preserve"> </w:t>
      </w:r>
      <w:r>
        <w:t xml:space="preserve">kerven, witte duinen en stuifkuilen (grofkorrelig gebied), en </w:t>
      </w:r>
    </w:p>
    <w:p w:rsidR="00727345" w:rsidRDefault="00727345" w:rsidP="00727345">
      <w:pPr>
        <w:numPr>
          <w:ilvl w:val="0"/>
          <w:numId w:val="14"/>
        </w:numPr>
        <w:spacing w:line="240" w:lineRule="auto"/>
      </w:pPr>
      <w:r>
        <w:t>een "grijze" zone met open, laag (10-30cm), ijl mos/grasland (fijnkorrelig). Dit is grijs duin of grijs duin in wording. Deze zone wordt vanaf de landzijde gekoloniseerd met ondergronds uitlopend duindoorn-</w:t>
      </w:r>
      <w:proofErr w:type="spellStart"/>
      <w:r>
        <w:t>opschot</w:t>
      </w:r>
      <w:proofErr w:type="spellEnd"/>
      <w:r>
        <w:t xml:space="preserve"> en dreigt dus in de loop van de tijd onder de voet gelopen te worden. Verder naar rechts volgt</w:t>
      </w:r>
    </w:p>
    <w:p w:rsidR="00727345" w:rsidRDefault="00727345" w:rsidP="00727345">
      <w:pPr>
        <w:numPr>
          <w:ilvl w:val="0"/>
          <w:numId w:val="14"/>
        </w:numPr>
        <w:spacing w:line="240" w:lineRule="auto"/>
      </w:pPr>
      <w:r>
        <w:t xml:space="preserve">een zone met lage (0,5-1,5m) </w:t>
      </w:r>
      <w:proofErr w:type="gramStart"/>
      <w:r>
        <w:t>duindoorn ,</w:t>
      </w:r>
      <w:proofErr w:type="gramEnd"/>
    </w:p>
    <w:p w:rsidR="00727345" w:rsidRDefault="00727345" w:rsidP="00727345">
      <w:pPr>
        <w:numPr>
          <w:ilvl w:val="0"/>
          <w:numId w:val="14"/>
        </w:numPr>
        <w:spacing w:line="240" w:lineRule="auto"/>
      </w:pPr>
      <w:r>
        <w:t xml:space="preserve"> een zone met hoger opgaand </w:t>
      </w:r>
      <w:proofErr w:type="gramStart"/>
      <w:r>
        <w:t>struweel</w:t>
      </w:r>
      <w:proofErr w:type="gramEnd"/>
      <w:r>
        <w:t xml:space="preserve">(1,5-3,0m of meer) (duindoorn, vlier, meidoorn). Hier zijn ook verruigde delen (brandnetel en </w:t>
      </w:r>
      <w:proofErr w:type="spellStart"/>
      <w:r>
        <w:t>duinriet</w:t>
      </w:r>
      <w:proofErr w:type="spellEnd"/>
      <w:r>
        <w:t xml:space="preserve">; de min of meer egaal groene gebieden). Geheel rechts is De Banken (donkere plekken=open water), waar bij het raster een messcherpe overgang </w:t>
      </w:r>
      <w:proofErr w:type="gramStart"/>
      <w:r>
        <w:t xml:space="preserve">is:  </w:t>
      </w:r>
      <w:proofErr w:type="gramEnd"/>
      <w:r>
        <w:t>de Banken worden begraasd, de zeereep niet.</w:t>
      </w:r>
    </w:p>
    <w:p w:rsidR="00727345" w:rsidRDefault="00727345" w:rsidP="00727345">
      <w:pPr>
        <w:spacing w:line="240" w:lineRule="auto"/>
      </w:pPr>
    </w:p>
    <w:p w:rsidR="00727345" w:rsidRDefault="00727345" w:rsidP="00727345">
      <w:pPr>
        <w:spacing w:line="240" w:lineRule="auto"/>
        <w:jc w:val="center"/>
      </w:pPr>
      <w:r>
        <w:rPr>
          <w:noProof/>
          <w:lang w:val="en-GB" w:eastAsia="zh-CN" w:bidi="ne-NP"/>
        </w:rPr>
        <w:lastRenderedPageBreak/>
        <w:drawing>
          <wp:anchor distT="0" distB="0" distL="114300" distR="114300" simplePos="0" relativeHeight="251664384" behindDoc="0" locked="0" layoutInCell="1" allowOverlap="1">
            <wp:simplePos x="0" y="0"/>
            <wp:positionH relativeFrom="column">
              <wp:posOffset>39370</wp:posOffset>
            </wp:positionH>
            <wp:positionV relativeFrom="paragraph">
              <wp:posOffset>1270</wp:posOffset>
            </wp:positionV>
            <wp:extent cx="5257800" cy="2952750"/>
            <wp:effectExtent l="0" t="0" r="0" b="0"/>
            <wp:wrapSquare wrapText="bothSides"/>
            <wp:docPr id="12" name="Picture 12" descr="C:\Users\frank\Documents\PMR MEP Duinen\SpDuin\fotos\april2015\DSC0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Documents\PMR MEP Duinen\SpDuin\fotos\april2015\DSC022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345" w:rsidRDefault="00727345" w:rsidP="002B0264">
      <w:pPr>
        <w:pStyle w:val="Caption"/>
      </w:pPr>
      <w:proofErr w:type="spellStart"/>
      <w:r w:rsidRPr="00707736">
        <w:t>Fig</w:t>
      </w:r>
      <w:proofErr w:type="spellEnd"/>
      <w:r w:rsidRPr="00707736">
        <w:t xml:space="preserve"> 3. Enkele </w:t>
      </w:r>
      <w:r>
        <w:t>landschaps</w:t>
      </w:r>
      <w:r w:rsidRPr="00707736">
        <w:t xml:space="preserve">zones, gezien </w:t>
      </w:r>
      <w:r>
        <w:t>naar het noorden</w:t>
      </w:r>
    </w:p>
    <w:p w:rsidR="00727345" w:rsidRDefault="00727345" w:rsidP="00727345">
      <w:pPr>
        <w:spacing w:line="240" w:lineRule="auto"/>
        <w:jc w:val="center"/>
        <w:rPr>
          <w:b/>
        </w:rPr>
      </w:pPr>
    </w:p>
    <w:p w:rsidR="00727345" w:rsidRPr="00707736" w:rsidRDefault="00727345" w:rsidP="00727345">
      <w:pPr>
        <w:spacing w:line="240" w:lineRule="auto"/>
        <w:rPr>
          <w:b/>
        </w:rPr>
      </w:pPr>
    </w:p>
    <w:p w:rsidR="00727345" w:rsidRDefault="00727345" w:rsidP="00727345">
      <w:pPr>
        <w:spacing w:line="240" w:lineRule="auto"/>
      </w:pPr>
      <w:r>
        <w:t xml:space="preserve">In </w:t>
      </w:r>
      <w:proofErr w:type="spellStart"/>
      <w:r>
        <w:t>fig</w:t>
      </w:r>
      <w:proofErr w:type="spellEnd"/>
      <w:r>
        <w:t xml:space="preserve"> 3 zien we </w:t>
      </w:r>
      <w:proofErr w:type="spellStart"/>
      <w:r>
        <w:t>vlnr</w:t>
      </w:r>
      <w:proofErr w:type="spellEnd"/>
      <w:r>
        <w:t>. de actieve zeereep (1), in het midden de zone met ijl gras/mos/matig kruidenrijke begroeiing (2), rechts de struweelzone (3), hier met enkele liguster- en duindoorn struwelen. Foto naar het noorden.</w:t>
      </w:r>
    </w:p>
    <w:p w:rsidR="00727345" w:rsidRDefault="00727345" w:rsidP="00727345">
      <w:pPr>
        <w:spacing w:line="240" w:lineRule="auto"/>
      </w:pPr>
    </w:p>
    <w:p w:rsidR="00727345" w:rsidRDefault="002B0264" w:rsidP="00727345">
      <w:pPr>
        <w:spacing w:line="240" w:lineRule="auto"/>
      </w:pPr>
      <w:r>
        <w:rPr>
          <w:noProof/>
          <w:lang w:val="en-GB" w:eastAsia="zh-CN" w:bidi="ne-NP"/>
        </w:rPr>
        <w:drawing>
          <wp:anchor distT="0" distB="0" distL="114300" distR="114300" simplePos="0" relativeHeight="251665408" behindDoc="0" locked="0" layoutInCell="1" allowOverlap="1" wp14:anchorId="5BA40483" wp14:editId="3E4E0DC6">
            <wp:simplePos x="0" y="0"/>
            <wp:positionH relativeFrom="column">
              <wp:posOffset>-8255</wp:posOffset>
            </wp:positionH>
            <wp:positionV relativeFrom="paragraph">
              <wp:posOffset>155575</wp:posOffset>
            </wp:positionV>
            <wp:extent cx="5305425" cy="2981325"/>
            <wp:effectExtent l="0" t="0" r="9525" b="9525"/>
            <wp:wrapSquare wrapText="bothSides"/>
            <wp:docPr id="11" name="Picture 11" descr="C:\Users\frank\Documents\PMR MEP Duinen\SpDuin\fotos\april2015\DSC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Documents\PMR MEP Duinen\SpDuin\fotos\april2015\DSC022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42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345" w:rsidRPr="00707736" w:rsidRDefault="00727345" w:rsidP="002B0264">
      <w:pPr>
        <w:pStyle w:val="Caption"/>
      </w:pPr>
      <w:proofErr w:type="spellStart"/>
      <w:r w:rsidRPr="00707736">
        <w:t>Fig</w:t>
      </w:r>
      <w:proofErr w:type="spellEnd"/>
      <w:r w:rsidRPr="00707736">
        <w:t xml:space="preserve"> 4. Landscha</w:t>
      </w:r>
      <w:r>
        <w:t>pszones gezien naar het zuiden</w:t>
      </w:r>
    </w:p>
    <w:p w:rsidR="00727345" w:rsidRDefault="00727345" w:rsidP="00727345">
      <w:pPr>
        <w:spacing w:line="240" w:lineRule="auto"/>
        <w:jc w:val="center"/>
      </w:pPr>
    </w:p>
    <w:p w:rsidR="00727345" w:rsidRDefault="00727345" w:rsidP="00727345">
      <w:pPr>
        <w:spacing w:line="240" w:lineRule="auto"/>
      </w:pPr>
      <w:r>
        <w:t xml:space="preserve">In </w:t>
      </w:r>
      <w:proofErr w:type="spellStart"/>
      <w:r>
        <w:t>fig</w:t>
      </w:r>
      <w:proofErr w:type="spellEnd"/>
      <w:r>
        <w:t xml:space="preserve"> 4 dezelfde zonering, maar nu naar het zuiden gezien. Op de voorgrond en rechts: ijl grijs duin met koloniserende duindoorn opslag(2). Links in het dal duindoorn </w:t>
      </w:r>
      <w:proofErr w:type="gramStart"/>
      <w:r>
        <w:t>struweel</w:t>
      </w:r>
      <w:proofErr w:type="gramEnd"/>
      <w:r>
        <w:t xml:space="preserve">(3). Geheel rechts het witte duin van de zich sterk verjongde oude zeereep (1) (oorspronkelijke zeereep tot </w:t>
      </w:r>
      <w:r w:rsidR="002B0264">
        <w:rPr>
          <w:noProof/>
          <w:lang w:val="en-GB" w:eastAsia="zh-CN" w:bidi="ne-NP"/>
        </w:rPr>
        <w:drawing>
          <wp:anchor distT="0" distB="0" distL="114300" distR="114300" simplePos="0" relativeHeight="251666432" behindDoc="0" locked="0" layoutInCell="1" allowOverlap="1" wp14:anchorId="7124AD4A" wp14:editId="2718E5F9">
            <wp:simplePos x="0" y="0"/>
            <wp:positionH relativeFrom="column">
              <wp:posOffset>-8255</wp:posOffset>
            </wp:positionH>
            <wp:positionV relativeFrom="paragraph">
              <wp:posOffset>458470</wp:posOffset>
            </wp:positionV>
            <wp:extent cx="5305425" cy="2981325"/>
            <wp:effectExtent l="0" t="0" r="9525" b="9525"/>
            <wp:wrapSquare wrapText="bothSides"/>
            <wp:docPr id="10" name="Picture 10" descr="C:\Users\frank\Documents\PMR MEP Duinen\SpDuin\fotos\april2015\DSC0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Documents\PMR MEP Duinen\SpDuin\fotos\april2015\DSC022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54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t>2008, nadien is Spanjaards Duin er vóór aangelegd).</w:t>
      </w:r>
    </w:p>
    <w:p w:rsidR="00727345" w:rsidRPr="002B0264" w:rsidRDefault="00727345" w:rsidP="002B0264">
      <w:pPr>
        <w:pStyle w:val="Caption"/>
      </w:pPr>
      <w:proofErr w:type="spellStart"/>
      <w:proofErr w:type="gramStart"/>
      <w:r w:rsidRPr="002B0264">
        <w:t>Fig</w:t>
      </w:r>
      <w:proofErr w:type="spellEnd"/>
      <w:r w:rsidRPr="002B0264">
        <w:t xml:space="preserve">  </w:t>
      </w:r>
      <w:proofErr w:type="gramEnd"/>
      <w:r w:rsidRPr="002B0264">
        <w:t>5. Verjonging in de voormalige zeereep (zone 1)</w:t>
      </w:r>
    </w:p>
    <w:p w:rsidR="00727345" w:rsidRDefault="00727345" w:rsidP="00727345">
      <w:pPr>
        <w:spacing w:line="240" w:lineRule="auto"/>
      </w:pPr>
    </w:p>
    <w:p w:rsidR="00727345" w:rsidRDefault="00727345" w:rsidP="00727345">
      <w:pPr>
        <w:spacing w:line="240" w:lineRule="auto"/>
      </w:pPr>
      <w:r>
        <w:t xml:space="preserve">De verjonging in de oude zeereep is mooi te zien op </w:t>
      </w:r>
      <w:proofErr w:type="spellStart"/>
      <w:r>
        <w:t>fig</w:t>
      </w:r>
      <w:proofErr w:type="spellEnd"/>
      <w:r>
        <w:t xml:space="preserve"> 5. Kerven en stuifgaten geven erosie aan, de vitale helmpollen duiden op accumulatie. Veel van het ingewaaide zand komt binnen waaien uit Spanjaards Duin dat achter deze zone (1) ligt. Let op vrij gestoven de borstelige wortels van helm op de voorgrond: hier is in 2014-15 helm gestoken. Ook de dunne, lichtbruine wortels zijn van helm. Zeezijde is rechts.</w:t>
      </w:r>
    </w:p>
    <w:p w:rsidR="00727345" w:rsidRDefault="002B0264" w:rsidP="00727345">
      <w:pPr>
        <w:spacing w:line="240" w:lineRule="auto"/>
      </w:pPr>
      <w:r>
        <w:rPr>
          <w:noProof/>
          <w:lang w:val="en-GB" w:eastAsia="zh-CN" w:bidi="ne-NP"/>
        </w:rPr>
        <w:drawing>
          <wp:anchor distT="0" distB="0" distL="114300" distR="114300" simplePos="0" relativeHeight="251667456" behindDoc="0" locked="0" layoutInCell="1" allowOverlap="1" wp14:anchorId="6D32CF1C" wp14:editId="51404ADA">
            <wp:simplePos x="0" y="0"/>
            <wp:positionH relativeFrom="column">
              <wp:posOffset>-8255</wp:posOffset>
            </wp:positionH>
            <wp:positionV relativeFrom="paragraph">
              <wp:posOffset>51435</wp:posOffset>
            </wp:positionV>
            <wp:extent cx="5191125" cy="2914650"/>
            <wp:effectExtent l="0" t="0" r="9525" b="0"/>
            <wp:wrapSquare wrapText="bothSides"/>
            <wp:docPr id="9" name="Picture 9" descr="C:\Users\frank\Documents\PMR MEP Duinen\SpDuin\fotos\april2015\DSC0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Documents\PMR MEP Duinen\SpDuin\fotos\april2015\DSC022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112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345" w:rsidRDefault="00727345" w:rsidP="00727345">
      <w:pPr>
        <w:spacing w:line="240" w:lineRule="auto"/>
      </w:pPr>
    </w:p>
    <w:p w:rsidR="00727345" w:rsidRDefault="00727345"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727345">
      <w:pPr>
        <w:spacing w:line="240" w:lineRule="auto"/>
        <w:jc w:val="center"/>
      </w:pPr>
    </w:p>
    <w:p w:rsidR="002B0264" w:rsidRDefault="002B0264" w:rsidP="002B0264">
      <w:pPr>
        <w:pStyle w:val="Caption"/>
      </w:pPr>
    </w:p>
    <w:p w:rsidR="00727345" w:rsidRPr="002B0264" w:rsidRDefault="00727345" w:rsidP="002B0264">
      <w:pPr>
        <w:pStyle w:val="Caption"/>
      </w:pPr>
      <w:r w:rsidRPr="002B0264">
        <w:t xml:space="preserve">Fig. </w:t>
      </w:r>
      <w:r w:rsidR="002B0264">
        <w:t>6</w:t>
      </w:r>
      <w:r w:rsidRPr="002B0264">
        <w:t xml:space="preserve"> Verruigd terrein dicht bij de binnenduinrand</w:t>
      </w:r>
    </w:p>
    <w:p w:rsidR="00727345" w:rsidRDefault="00727345" w:rsidP="00727345">
      <w:pPr>
        <w:spacing w:line="240" w:lineRule="auto"/>
      </w:pPr>
    </w:p>
    <w:p w:rsidR="00727345" w:rsidRDefault="00727345" w:rsidP="00727345">
      <w:pPr>
        <w:spacing w:line="240" w:lineRule="auto"/>
      </w:pPr>
      <w:proofErr w:type="spellStart"/>
      <w:r>
        <w:t>Fig</w:t>
      </w:r>
      <w:proofErr w:type="spellEnd"/>
      <w:r>
        <w:t xml:space="preserve"> </w:t>
      </w:r>
      <w:r w:rsidR="002B0264">
        <w:t>6</w:t>
      </w:r>
      <w:r>
        <w:t xml:space="preserve"> toont een verruigd terrein (brandnetel en </w:t>
      </w:r>
      <w:proofErr w:type="spellStart"/>
      <w:r>
        <w:t>duinriet</w:t>
      </w:r>
      <w:proofErr w:type="spellEnd"/>
      <w:r>
        <w:t xml:space="preserve"> ) aan de binnenduinrand (links). Mogelijk een oude stort of iets dergelijks. Rechts </w:t>
      </w:r>
      <w:proofErr w:type="spellStart"/>
      <w:r>
        <w:t>hoogopgaand</w:t>
      </w:r>
      <w:proofErr w:type="spellEnd"/>
      <w:r>
        <w:t xml:space="preserve"> </w:t>
      </w:r>
      <w:proofErr w:type="gramStart"/>
      <w:r>
        <w:t>struweel</w:t>
      </w:r>
      <w:proofErr w:type="gramEnd"/>
      <w:r>
        <w:t xml:space="preserve">  (zone 4) op een steile helling, met diverse soorten (voornamelijk vlier, meidoorn en liguster). Foto naar het zuiden.</w:t>
      </w:r>
    </w:p>
    <w:p w:rsidR="00727345" w:rsidRDefault="00727345" w:rsidP="00727345">
      <w:pPr>
        <w:spacing w:line="240" w:lineRule="auto"/>
      </w:pPr>
    </w:p>
    <w:p w:rsidR="00727345" w:rsidRDefault="00727345" w:rsidP="00727345">
      <w:pPr>
        <w:spacing w:line="240" w:lineRule="auto"/>
      </w:pPr>
    </w:p>
    <w:p w:rsidR="00727345" w:rsidRDefault="00727345" w:rsidP="00727345">
      <w:pPr>
        <w:spacing w:line="240" w:lineRule="auto"/>
      </w:pPr>
    </w:p>
    <w:p w:rsidR="00727345" w:rsidRDefault="00727345" w:rsidP="00727345">
      <w:pPr>
        <w:spacing w:line="240" w:lineRule="auto"/>
        <w:jc w:val="center"/>
      </w:pPr>
      <w:r>
        <w:rPr>
          <w:noProof/>
          <w:lang w:val="en-GB" w:eastAsia="zh-CN" w:bidi="ne-NP"/>
        </w:rPr>
        <w:drawing>
          <wp:inline distT="0" distB="0" distL="0" distR="0">
            <wp:extent cx="6010275" cy="3381375"/>
            <wp:effectExtent l="0" t="0" r="9525" b="9525"/>
            <wp:docPr id="8" name="Picture 8" descr="C:\Users\frank\Documents\PMR MEP Duinen\SpDuin\fotos\april2015\DSC0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Documents\PMR MEP Duinen\SpDuin\fotos\april2015\DSC022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0275" cy="3381375"/>
                    </a:xfrm>
                    <a:prstGeom prst="rect">
                      <a:avLst/>
                    </a:prstGeom>
                    <a:noFill/>
                    <a:ln>
                      <a:noFill/>
                    </a:ln>
                  </pic:spPr>
                </pic:pic>
              </a:graphicData>
            </a:graphic>
          </wp:inline>
        </w:drawing>
      </w:r>
    </w:p>
    <w:p w:rsidR="00727345" w:rsidRPr="002B0264" w:rsidRDefault="00F81CFA" w:rsidP="002B0264">
      <w:pPr>
        <w:pStyle w:val="Caption"/>
      </w:pPr>
      <w:r>
        <w:t xml:space="preserve">Fig. </w:t>
      </w:r>
      <w:r w:rsidR="002B0264">
        <w:t>7</w:t>
      </w:r>
      <w:r w:rsidR="00727345" w:rsidRPr="002B0264">
        <w:t xml:space="preserve"> De binnenduinrand ter hoogte van De Banken, gezien naar het zuiden</w:t>
      </w:r>
    </w:p>
    <w:p w:rsidR="00727345" w:rsidRDefault="00727345" w:rsidP="00727345">
      <w:pPr>
        <w:spacing w:line="240" w:lineRule="auto"/>
      </w:pPr>
    </w:p>
    <w:p w:rsidR="00727345" w:rsidRPr="008C0D52" w:rsidRDefault="00727345" w:rsidP="00727345">
      <w:pPr>
        <w:spacing w:line="240" w:lineRule="auto"/>
      </w:pPr>
      <w:r>
        <w:t xml:space="preserve">De binnenduinrand is te zien op fig. </w:t>
      </w:r>
      <w:r w:rsidR="002B0264">
        <w:t>7</w:t>
      </w:r>
      <w:r>
        <w:t xml:space="preserve">. Deze is hier vrij laag, </w:t>
      </w:r>
      <w:proofErr w:type="gramStart"/>
      <w:r>
        <w:t>elders</w:t>
      </w:r>
      <w:proofErr w:type="gramEnd"/>
      <w:r>
        <w:t xml:space="preserve"> </w:t>
      </w:r>
      <w:proofErr w:type="spellStart"/>
      <w:r>
        <w:t>veelhoger</w:t>
      </w:r>
      <w:proofErr w:type="spellEnd"/>
      <w:r>
        <w:t xml:space="preserve"> en steiler. We zien een open gras/mos vegetatie (ijl grijs duin) met verspreide duindoorn. Links de polder met een gedeelte van De Banken en daar boven enkele kassen. Het hekwerk zorgt voor een scherpe afscheiding in de vegetatie (links begraasd; rechts </w:t>
      </w:r>
      <w:proofErr w:type="spellStart"/>
      <w:r>
        <w:t>onbegraasd</w:t>
      </w:r>
      <w:proofErr w:type="spellEnd"/>
      <w:r>
        <w:t>). Foto naar het zuiden.</w:t>
      </w:r>
    </w:p>
    <w:p w:rsidR="00CB02A4" w:rsidRPr="0062199E" w:rsidRDefault="00CB02A4" w:rsidP="0062199E"/>
    <w:sectPr w:rsidR="00CB02A4" w:rsidRPr="0062199E" w:rsidSect="00CB02A4">
      <w:headerReference w:type="even" r:id="rId16"/>
      <w:headerReference w:type="default" r:id="rId17"/>
      <w:footerReference w:type="default" r:id="rId18"/>
      <w:headerReference w:type="first" r:id="rId19"/>
      <w:pgSz w:w="11906" w:h="16838" w:code="9"/>
      <w:pgMar w:top="2863" w:right="964" w:bottom="1077" w:left="2098" w:header="1077" w:footer="227" w:gutter="0"/>
      <w:paperSrc w:first="1" w:other="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2A4" w:rsidRDefault="00CB02A4">
      <w:r>
        <w:separator/>
      </w:r>
    </w:p>
  </w:endnote>
  <w:endnote w:type="continuationSeparator" w:id="0">
    <w:p w:rsidR="00CB02A4" w:rsidRDefault="00CB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00" w:rsidRDefault="00DE4F00" w:rsidP="00EB7C9E">
    <w:pPr>
      <w:pStyle w:val="Footer"/>
    </w:pPr>
  </w:p>
  <w:p w:rsidR="00DE4F00" w:rsidRDefault="00DE4F00" w:rsidP="00EB7C9E">
    <w:pPr>
      <w:pStyle w:val="Footer"/>
    </w:pPr>
  </w:p>
  <w:p w:rsidR="00DE4F00" w:rsidRPr="00EB7C9E" w:rsidRDefault="00DE4F00" w:rsidP="00EB7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2A4" w:rsidRDefault="00CB02A4">
      <w:r>
        <w:separator/>
      </w:r>
    </w:p>
  </w:footnote>
  <w:footnote w:type="continuationSeparator" w:id="0">
    <w:p w:rsidR="00CB02A4" w:rsidRDefault="00CB0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00" w:rsidRDefault="00923D7B" w:rsidP="00604369">
    <w:pPr>
      <w:pStyle w:val="Header"/>
    </w:pPr>
    <w:r>
      <w:rPr>
        <w:noProof/>
        <w:lang w:val="en-GB" w:eastAsia="zh-CN" w:bidi="ne-NP"/>
      </w:rPr>
      <mc:AlternateContent>
        <mc:Choice Requires="wps">
          <w:drawing>
            <wp:anchor distT="0" distB="0" distL="114300" distR="114300" simplePos="0" relativeHeight="251658752" behindDoc="1" locked="1" layoutInCell="0" allowOverlap="1" wp14:anchorId="37274220" wp14:editId="7820A588">
              <wp:simplePos x="0" y="0"/>
              <wp:positionH relativeFrom="margin">
                <wp:align>left</wp:align>
              </wp:positionH>
              <wp:positionV relativeFrom="page">
                <wp:posOffset>458470</wp:posOffset>
              </wp:positionV>
              <wp:extent cx="3303270" cy="1259840"/>
              <wp:effectExtent l="0" t="0" r="11430" b="165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3" w:type="dxa"/>
                            <w:tblLayout w:type="fixed"/>
                            <w:tblCellMar>
                              <w:left w:w="0" w:type="dxa"/>
                              <w:right w:w="0" w:type="dxa"/>
                            </w:tblCellMar>
                            <w:tblLook w:val="0000" w:firstRow="0" w:lastRow="0" w:firstColumn="0" w:lastColumn="0" w:noHBand="0" w:noVBand="0"/>
                          </w:tblPr>
                          <w:tblGrid>
                            <w:gridCol w:w="5103"/>
                          </w:tblGrid>
                          <w:tr w:rsidR="00DE4F00">
                            <w:trPr>
                              <w:trHeight w:val="1701"/>
                            </w:trPr>
                            <w:tc>
                              <w:tcPr>
                                <w:tcW w:w="5103" w:type="dxa"/>
                                <w:shd w:val="clear" w:color="auto" w:fill="auto"/>
                              </w:tcPr>
                              <w:p w:rsidR="00DE4F00" w:rsidRDefault="00CB02A4" w:rsidP="00CB02A4">
                                <w:pPr>
                                  <w:spacing w:line="240" w:lineRule="atLeast"/>
                                </w:pPr>
                                <w:bookmarkStart w:id="1" w:name="bmLogo3" w:colFirst="0" w:colLast="0"/>
                                <w:r>
                                  <w:rPr>
                                    <w:noProof/>
                                    <w:lang w:val="en-GB" w:eastAsia="zh-CN" w:bidi="ne-NP"/>
                                  </w:rPr>
                                  <w:drawing>
                                    <wp:inline distT="0" distB="0" distL="0" distR="0" wp14:anchorId="022CA6A0" wp14:editId="0601063F">
                                      <wp:extent cx="2350008" cy="10896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0008" cy="1089660"/>
                                              </a:xfrm>
                                              <a:prstGeom prst="rect">
                                                <a:avLst/>
                                              </a:prstGeom>
                                            </pic:spPr>
                                          </pic:pic>
                                        </a:graphicData>
                                      </a:graphic>
                                    </wp:inline>
                                  </w:drawing>
                                </w:r>
                              </w:p>
                            </w:tc>
                          </w:tr>
                          <w:bookmarkEnd w:id="1"/>
                        </w:tbl>
                        <w:p w:rsidR="00DE4F00" w:rsidRDefault="00DE4F00" w:rsidP="007705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36.1pt;width:260.1pt;height:99.2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qT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" o:allowincell="f" filled="f" stroked="f">
              <v:textbox inset="0,0,0,0">
                <w:txbxContent>
                  <w:tbl>
                    <w:tblPr>
                      <w:tblW w:w="5103" w:type="dxa"/>
                      <w:tblLayout w:type="fixed"/>
                      <w:tblCellMar>
                        <w:left w:w="0" w:type="dxa"/>
                        <w:right w:w="0" w:type="dxa"/>
                      </w:tblCellMar>
                      <w:tblLook w:val="0000" w:firstRow="0" w:lastRow="0" w:firstColumn="0" w:lastColumn="0" w:noHBand="0" w:noVBand="0"/>
                    </w:tblPr>
                    <w:tblGrid>
                      <w:gridCol w:w="5103"/>
                    </w:tblGrid>
                    <w:tr w:rsidR="00DE4F00">
                      <w:trPr>
                        <w:trHeight w:val="1701"/>
                      </w:trPr>
                      <w:tc>
                        <w:tcPr>
                          <w:tcW w:w="5103" w:type="dxa"/>
                          <w:shd w:val="clear" w:color="auto" w:fill="auto"/>
                        </w:tcPr>
                        <w:p w:rsidR="00DE4F00" w:rsidRDefault="00CB02A4" w:rsidP="00CB02A4">
                          <w:pPr>
                            <w:spacing w:line="240" w:lineRule="atLeast"/>
                          </w:pPr>
                          <w:bookmarkStart w:id="2" w:name="bmLogo3" w:colFirst="0" w:colLast="0"/>
                          <w:r>
                            <w:rPr>
                              <w:noProof/>
                              <w:lang w:val="en-GB" w:eastAsia="zh-CN" w:bidi="ne-NP"/>
                            </w:rPr>
                            <w:drawing>
                              <wp:inline distT="0" distB="0" distL="0" distR="0" wp14:anchorId="022CA6A0" wp14:editId="0601063F">
                                <wp:extent cx="2350008" cy="10896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0008" cy="1089660"/>
                                        </a:xfrm>
                                        <a:prstGeom prst="rect">
                                          <a:avLst/>
                                        </a:prstGeom>
                                      </pic:spPr>
                                    </pic:pic>
                                  </a:graphicData>
                                </a:graphic>
                              </wp:inline>
                            </w:drawing>
                          </w:r>
                        </w:p>
                      </w:tc>
                    </w:tr>
                    <w:bookmarkEnd w:id="2"/>
                  </w:tbl>
                  <w:p w:rsidR="00DE4F00" w:rsidRDefault="00DE4F00" w:rsidP="00770533"/>
                </w:txbxContent>
              </v:textbox>
              <w10:wrap anchorx="margin" anchory="page"/>
              <w10:anchorlock/>
            </v:shape>
          </w:pict>
        </mc:Fallback>
      </mc:AlternateContent>
    </w:r>
  </w:p>
  <w:tbl>
    <w:tblPr>
      <w:tblW w:w="0" w:type="auto"/>
      <w:jc w:val="right"/>
      <w:tblLayout w:type="fixed"/>
      <w:tblCellMar>
        <w:left w:w="0" w:type="dxa"/>
        <w:right w:w="0" w:type="dxa"/>
      </w:tblCellMar>
      <w:tblLook w:val="0000" w:firstRow="0" w:lastRow="0" w:firstColumn="0" w:lastColumn="0" w:noHBand="0" w:noVBand="0"/>
    </w:tblPr>
    <w:tblGrid>
      <w:gridCol w:w="5155"/>
    </w:tblGrid>
    <w:tr w:rsidR="00DE4F00" w:rsidRPr="004C2206">
      <w:trPr>
        <w:trHeight w:hRule="exact" w:val="510"/>
        <w:jc w:val="right"/>
      </w:trPr>
      <w:tc>
        <w:tcPr>
          <w:tcW w:w="5155" w:type="dxa"/>
          <w:shd w:val="clear" w:color="auto" w:fill="auto"/>
        </w:tcPr>
        <w:p w:rsidR="00DE4F00" w:rsidRPr="004C2206" w:rsidRDefault="00DE4F00" w:rsidP="00616C5D">
          <w:pPr>
            <w:pStyle w:val="Huisstijl-Sjabloonnaam"/>
            <w:jc w:val="right"/>
          </w:pPr>
          <w:bookmarkStart w:id="3" w:name="bmSjabloonnaam3" w:colFirst="0" w:colLast="0"/>
        </w:p>
      </w:tc>
    </w:tr>
    <w:bookmarkEnd w:id="3"/>
  </w:tbl>
  <w:p w:rsidR="00DE4F00" w:rsidRDefault="00DE4F00" w:rsidP="00604369">
    <w:pPr>
      <w:pStyle w:val="Header"/>
    </w:pPr>
  </w:p>
  <w:tbl>
    <w:tblPr>
      <w:tblW w:w="5300" w:type="dxa"/>
      <w:jc w:val="right"/>
      <w:tblInd w:w="4397" w:type="dxa"/>
      <w:tblLayout w:type="fixed"/>
      <w:tblCellMar>
        <w:left w:w="0" w:type="dxa"/>
        <w:right w:w="0" w:type="dxa"/>
      </w:tblCellMar>
      <w:tblLook w:val="0000" w:firstRow="0" w:lastRow="0" w:firstColumn="0" w:lastColumn="0" w:noHBand="0" w:noVBand="0"/>
    </w:tblPr>
    <w:tblGrid>
      <w:gridCol w:w="1985"/>
      <w:gridCol w:w="2409"/>
      <w:gridCol w:w="906"/>
    </w:tblGrid>
    <w:tr w:rsidR="00DE4F00" w:rsidRPr="004C2206">
      <w:trPr>
        <w:jc w:val="right"/>
      </w:trPr>
      <w:tc>
        <w:tcPr>
          <w:tcW w:w="1985" w:type="dxa"/>
          <w:shd w:val="clear" w:color="auto" w:fill="auto"/>
        </w:tcPr>
        <w:p w:rsidR="00CB02A4" w:rsidRDefault="00CB02A4" w:rsidP="00CB02A4">
          <w:pPr>
            <w:pStyle w:val="Huisstijl-Kopje"/>
          </w:pPr>
          <w:bookmarkStart w:id="4" w:name="tblGegevens3" w:colFirst="0" w:colLast="3"/>
          <w:r>
            <w:t>Datum</w:t>
          </w:r>
        </w:p>
        <w:p w:rsidR="00DE4F00" w:rsidRPr="004C2206" w:rsidRDefault="00CB02A4" w:rsidP="00CB02A4">
          <w:pPr>
            <w:pStyle w:val="Huisstijl-Gegeven"/>
          </w:pPr>
          <w:r>
            <w:t>28 augustus 2015</w:t>
          </w:r>
        </w:p>
      </w:tc>
      <w:tc>
        <w:tcPr>
          <w:tcW w:w="2409" w:type="dxa"/>
          <w:shd w:val="clear" w:color="auto" w:fill="auto"/>
        </w:tcPr>
        <w:p w:rsidR="00CB02A4" w:rsidRDefault="00CB02A4" w:rsidP="00CB02A4">
          <w:pPr>
            <w:pStyle w:val="Huisstijl-Kopje"/>
          </w:pPr>
          <w:r>
            <w:t>Ons kenmerk</w:t>
          </w:r>
        </w:p>
        <w:p w:rsidR="00DE4F00" w:rsidRPr="004C2206" w:rsidRDefault="00CB02A4" w:rsidP="00CB02A4">
          <w:pPr>
            <w:pStyle w:val="Huisstijl-Gegeven"/>
          </w:pPr>
          <w:r>
            <w:t>1209885-000-ZKS-0023</w:t>
          </w:r>
        </w:p>
      </w:tc>
      <w:tc>
        <w:tcPr>
          <w:tcW w:w="906" w:type="dxa"/>
        </w:tcPr>
        <w:p w:rsidR="00CB02A4" w:rsidRDefault="00CB02A4" w:rsidP="00CB02A4">
          <w:pPr>
            <w:pStyle w:val="Huisstijl-Kopje"/>
          </w:pPr>
          <w:r>
            <w:t>Pagina</w:t>
          </w:r>
        </w:p>
        <w:p w:rsidR="00DE4F00" w:rsidRPr="004C2206" w:rsidRDefault="00CB02A4" w:rsidP="00CB02A4">
          <w:pPr>
            <w:pStyle w:val="Huisstijl-Gegeven"/>
          </w:pPr>
          <w:r>
            <w:fldChar w:fldCharType="begin"/>
          </w:r>
          <w:r>
            <w:instrText xml:space="preserve"> PAGE  \* MERGEFORMAT </w:instrText>
          </w:r>
          <w:r>
            <w:fldChar w:fldCharType="separate"/>
          </w:r>
          <w:r>
            <w:t>1</w:t>
          </w:r>
          <w:r>
            <w:fldChar w:fldCharType="end"/>
          </w:r>
          <w:r>
            <w:t>/</w:t>
          </w:r>
          <w:r w:rsidR="00611212">
            <w:fldChar w:fldCharType="begin"/>
          </w:r>
          <w:r w:rsidR="00611212">
            <w:instrText xml:space="preserve"> NUMPAGES  \* MERGEFORMAT </w:instrText>
          </w:r>
          <w:r w:rsidR="00611212">
            <w:fldChar w:fldCharType="separate"/>
          </w:r>
          <w:r w:rsidR="00611212">
            <w:t>6</w:t>
          </w:r>
          <w:r w:rsidR="00611212">
            <w:fldChar w:fldCharType="end"/>
          </w:r>
        </w:p>
      </w:tc>
    </w:tr>
    <w:bookmarkEnd w:id="4"/>
  </w:tbl>
  <w:p w:rsidR="00DE4F00" w:rsidRPr="00982765" w:rsidRDefault="00DE4F00" w:rsidP="00604369">
    <w:pPr>
      <w:pStyle w:val="Header"/>
    </w:pPr>
  </w:p>
  <w:p w:rsidR="00DE4F00" w:rsidRDefault="00DE4F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00" w:rsidRDefault="00923D7B" w:rsidP="00982765">
    <w:pPr>
      <w:pStyle w:val="Header"/>
    </w:pPr>
    <w:r>
      <w:rPr>
        <w:noProof/>
        <w:lang w:val="en-GB" w:eastAsia="zh-CN" w:bidi="ne-NP"/>
      </w:rPr>
      <mc:AlternateContent>
        <mc:Choice Requires="wps">
          <w:drawing>
            <wp:anchor distT="0" distB="0" distL="114300" distR="114300" simplePos="0" relativeHeight="251657728" behindDoc="1" locked="1" layoutInCell="1" allowOverlap="1" wp14:anchorId="77851679" wp14:editId="47BC2900">
              <wp:simplePos x="0" y="0"/>
              <wp:positionH relativeFrom="page">
                <wp:align>right</wp:align>
              </wp:positionH>
              <wp:positionV relativeFrom="page">
                <wp:posOffset>458470</wp:posOffset>
              </wp:positionV>
              <wp:extent cx="3352800" cy="1259840"/>
              <wp:effectExtent l="0" t="0" r="0" b="165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103"/>
                          </w:tblGrid>
                          <w:tr w:rsidR="00DE4F00">
                            <w:trPr>
                              <w:trHeight w:val="1701"/>
                            </w:trPr>
                            <w:tc>
                              <w:tcPr>
                                <w:tcW w:w="5103" w:type="dxa"/>
                                <w:shd w:val="clear" w:color="auto" w:fill="auto"/>
                              </w:tcPr>
                              <w:p w:rsidR="00DE4F00" w:rsidRDefault="00CB02A4" w:rsidP="00CB02A4">
                                <w:bookmarkStart w:id="5" w:name="bmLogo2" w:colFirst="0" w:colLast="0"/>
                                <w:r>
                                  <w:rPr>
                                    <w:noProof/>
                                    <w:lang w:val="en-GB" w:eastAsia="zh-CN" w:bidi="ne-NP"/>
                                  </w:rPr>
                                  <w:drawing>
                                    <wp:inline distT="0" distB="0" distL="0" distR="0" wp14:anchorId="58A6B6F0" wp14:editId="0EC50BBA">
                                      <wp:extent cx="2350008" cy="10896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0008" cy="1089660"/>
                                              </a:xfrm>
                                              <a:prstGeom prst="rect">
                                                <a:avLst/>
                                              </a:prstGeom>
                                            </pic:spPr>
                                          </pic:pic>
                                        </a:graphicData>
                                      </a:graphic>
                                    </wp:inline>
                                  </w:drawing>
                                </w:r>
                              </w:p>
                            </w:tc>
                          </w:tr>
                          <w:bookmarkEnd w:id="5"/>
                        </w:tbl>
                        <w:p w:rsidR="00DE4F00" w:rsidRDefault="00DE4F00" w:rsidP="009827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12.8pt;margin-top:36.1pt;width:264pt;height:99.2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OHtAIAALE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03"/>
                    </w:tblGrid>
                    <w:tr w:rsidR="00DE4F00">
                      <w:trPr>
                        <w:trHeight w:val="1701"/>
                      </w:trPr>
                      <w:tc>
                        <w:tcPr>
                          <w:tcW w:w="5103" w:type="dxa"/>
                          <w:shd w:val="clear" w:color="auto" w:fill="auto"/>
                        </w:tcPr>
                        <w:p w:rsidR="00DE4F00" w:rsidRDefault="00CB02A4" w:rsidP="00CB02A4">
                          <w:bookmarkStart w:id="6" w:name="bmLogo2" w:colFirst="0" w:colLast="0"/>
                          <w:r>
                            <w:rPr>
                              <w:noProof/>
                              <w:lang w:val="en-GB" w:eastAsia="zh-CN" w:bidi="ne-NP"/>
                            </w:rPr>
                            <w:drawing>
                              <wp:inline distT="0" distB="0" distL="0" distR="0" wp14:anchorId="58A6B6F0" wp14:editId="0EC50BBA">
                                <wp:extent cx="2350008" cy="10896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0008" cy="1089660"/>
                                        </a:xfrm>
                                        <a:prstGeom prst="rect">
                                          <a:avLst/>
                                        </a:prstGeom>
                                      </pic:spPr>
                                    </pic:pic>
                                  </a:graphicData>
                                </a:graphic>
                              </wp:inline>
                            </w:drawing>
                          </w:r>
                        </w:p>
                      </w:tc>
                    </w:tr>
                    <w:bookmarkEnd w:id="6"/>
                  </w:tbl>
                  <w:p w:rsidR="00DE4F00" w:rsidRDefault="00DE4F00" w:rsidP="00982765"/>
                </w:txbxContent>
              </v:textbox>
              <w10:wrap anchorx="page" anchory="page"/>
              <w10:anchorlock/>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5103"/>
    </w:tblGrid>
    <w:tr w:rsidR="00DE4F00" w:rsidRPr="004C2206">
      <w:trPr>
        <w:trHeight w:hRule="exact" w:val="510"/>
      </w:trPr>
      <w:tc>
        <w:tcPr>
          <w:tcW w:w="5103" w:type="dxa"/>
          <w:shd w:val="clear" w:color="auto" w:fill="auto"/>
        </w:tcPr>
        <w:p w:rsidR="00DE4F00" w:rsidRPr="004C2206" w:rsidRDefault="00DE4F00" w:rsidP="005A6455">
          <w:pPr>
            <w:pStyle w:val="Huisstijl-Sjabloonnaam"/>
          </w:pPr>
          <w:bookmarkStart w:id="7" w:name="bmSjabloonnaam2" w:colFirst="0" w:colLast="0"/>
        </w:p>
      </w:tc>
    </w:tr>
    <w:bookmarkEnd w:id="7"/>
  </w:tbl>
  <w:p w:rsidR="00DE4F00" w:rsidRDefault="00DE4F00" w:rsidP="00982765">
    <w:pPr>
      <w:pStyle w:val="Header"/>
    </w:pPr>
  </w:p>
  <w:tbl>
    <w:tblPr>
      <w:tblW w:w="9463" w:type="dxa"/>
      <w:tblLayout w:type="fixed"/>
      <w:tblCellMar>
        <w:left w:w="0" w:type="dxa"/>
        <w:right w:w="0" w:type="dxa"/>
      </w:tblCellMar>
      <w:tblLook w:val="0000" w:firstRow="0" w:lastRow="0" w:firstColumn="0" w:lastColumn="0" w:noHBand="0" w:noVBand="0"/>
    </w:tblPr>
    <w:tblGrid>
      <w:gridCol w:w="2552"/>
      <w:gridCol w:w="2838"/>
      <w:gridCol w:w="4073"/>
    </w:tblGrid>
    <w:tr w:rsidR="00DE4F00" w:rsidRPr="004C2206">
      <w:tc>
        <w:tcPr>
          <w:tcW w:w="2552" w:type="dxa"/>
          <w:shd w:val="clear" w:color="auto" w:fill="auto"/>
        </w:tcPr>
        <w:p w:rsidR="00CB02A4" w:rsidRDefault="00CB02A4" w:rsidP="00CB02A4">
          <w:pPr>
            <w:pStyle w:val="Huisstijl-Kopje"/>
          </w:pPr>
          <w:bookmarkStart w:id="8" w:name="tblGegevens2"/>
          <w:r>
            <w:t>Datum</w:t>
          </w:r>
        </w:p>
        <w:p w:rsidR="00DE4F00" w:rsidRPr="004C2206" w:rsidRDefault="00CB02A4" w:rsidP="00CB02A4">
          <w:pPr>
            <w:pStyle w:val="Huisstijl-Gegeven"/>
          </w:pPr>
          <w:r>
            <w:t>28 augustus 2015</w:t>
          </w:r>
        </w:p>
      </w:tc>
      <w:tc>
        <w:tcPr>
          <w:tcW w:w="2838" w:type="dxa"/>
          <w:shd w:val="clear" w:color="auto" w:fill="auto"/>
        </w:tcPr>
        <w:p w:rsidR="00CB02A4" w:rsidRDefault="00CB02A4" w:rsidP="00CB02A4">
          <w:pPr>
            <w:pStyle w:val="Huisstijl-Kopje"/>
          </w:pPr>
          <w:r>
            <w:t>Ons kenmerk</w:t>
          </w:r>
        </w:p>
        <w:p w:rsidR="00DE4F00" w:rsidRPr="004C2206" w:rsidRDefault="00CB02A4" w:rsidP="00CB02A4">
          <w:pPr>
            <w:pStyle w:val="Huisstijl-Gegeven"/>
          </w:pPr>
          <w:r>
            <w:t>1209885-000-ZKS-0023</w:t>
          </w:r>
        </w:p>
      </w:tc>
      <w:tc>
        <w:tcPr>
          <w:tcW w:w="4073" w:type="dxa"/>
        </w:tcPr>
        <w:p w:rsidR="00CB02A4" w:rsidRDefault="00CB02A4" w:rsidP="00CB02A4">
          <w:pPr>
            <w:pStyle w:val="Huisstijl-Kopje"/>
          </w:pPr>
          <w:r>
            <w:t>Pagina</w:t>
          </w:r>
        </w:p>
        <w:p w:rsidR="00DE4F00" w:rsidRPr="004C2206" w:rsidRDefault="00CB02A4" w:rsidP="00CB02A4">
          <w:pPr>
            <w:pStyle w:val="Huisstijl-Gegeven"/>
          </w:pPr>
          <w:r>
            <w:fldChar w:fldCharType="begin"/>
          </w:r>
          <w:r>
            <w:instrText xml:space="preserve"> PAGE  \* MERGEFORMAT </w:instrText>
          </w:r>
          <w:r>
            <w:fldChar w:fldCharType="separate"/>
          </w:r>
          <w:r w:rsidR="00611212">
            <w:t>6</w:t>
          </w:r>
          <w:r>
            <w:fldChar w:fldCharType="end"/>
          </w:r>
          <w:r>
            <w:t>/</w:t>
          </w:r>
          <w:r w:rsidR="00611212">
            <w:fldChar w:fldCharType="begin"/>
          </w:r>
          <w:r w:rsidR="00611212">
            <w:instrText xml:space="preserve"> NUMPAGES  \* MERGEFORMAT </w:instrText>
          </w:r>
          <w:r w:rsidR="00611212">
            <w:fldChar w:fldCharType="separate"/>
          </w:r>
          <w:r w:rsidR="00611212">
            <w:t>6</w:t>
          </w:r>
          <w:r w:rsidR="00611212">
            <w:fldChar w:fldCharType="end"/>
          </w:r>
        </w:p>
      </w:tc>
    </w:tr>
    <w:bookmarkEnd w:id="8"/>
  </w:tbl>
  <w:p w:rsidR="00DE4F00" w:rsidRPr="00982765" w:rsidRDefault="00DE4F00" w:rsidP="009827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00" w:rsidRDefault="00923D7B" w:rsidP="004C2206">
    <w:r>
      <w:rPr>
        <w:noProof/>
        <w:lang w:val="en-GB" w:eastAsia="zh-CN" w:bidi="ne-NP"/>
      </w:rPr>
      <mc:AlternateContent>
        <mc:Choice Requires="wps">
          <w:drawing>
            <wp:anchor distT="0" distB="0" distL="114300" distR="114300" simplePos="0" relativeHeight="251656704" behindDoc="0" locked="0" layoutInCell="1" allowOverlap="1" wp14:anchorId="09AA3BE0" wp14:editId="62C7A9E2">
              <wp:simplePos x="0" y="0"/>
              <wp:positionH relativeFrom="page">
                <wp:posOffset>4212590</wp:posOffset>
              </wp:positionH>
              <wp:positionV relativeFrom="page">
                <wp:posOffset>467995</wp:posOffset>
              </wp:positionV>
              <wp:extent cx="3239770" cy="1259840"/>
              <wp:effectExtent l="0" t="0" r="17780"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103"/>
                          </w:tblGrid>
                          <w:tr w:rsidR="00DE4F00">
                            <w:trPr>
                              <w:trHeight w:val="1701"/>
                            </w:trPr>
                            <w:tc>
                              <w:tcPr>
                                <w:tcW w:w="5103" w:type="dxa"/>
                                <w:shd w:val="clear" w:color="auto" w:fill="auto"/>
                              </w:tcPr>
                              <w:p w:rsidR="00DE4F00" w:rsidRDefault="00CB02A4" w:rsidP="00CB02A4">
                                <w:bookmarkStart w:id="9" w:name="bmLogo1" w:colFirst="0" w:colLast="0"/>
                                <w:r>
                                  <w:rPr>
                                    <w:noProof/>
                                    <w:lang w:val="en-GB" w:eastAsia="zh-CN" w:bidi="ne-NP"/>
                                  </w:rPr>
                                  <w:drawing>
                                    <wp:inline distT="0" distB="0" distL="0" distR="0" wp14:anchorId="6678A3BE" wp14:editId="3D2E98EC">
                                      <wp:extent cx="2350008" cy="10896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0008" cy="1089660"/>
                                              </a:xfrm>
                                              <a:prstGeom prst="rect">
                                                <a:avLst/>
                                              </a:prstGeom>
                                            </pic:spPr>
                                          </pic:pic>
                                        </a:graphicData>
                                      </a:graphic>
                                    </wp:inline>
                                  </w:drawing>
                                </w:r>
                              </w:p>
                            </w:tc>
                          </w:tr>
                          <w:bookmarkEnd w:id="9"/>
                        </w:tbl>
                        <w:p w:rsidR="00DE4F00" w:rsidRDefault="00DE4F0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31.7pt;margin-top:36.85pt;width:255.1pt;height:99.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XsgIAALE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03"/>
                    </w:tblGrid>
                    <w:tr w:rsidR="00DE4F00">
                      <w:trPr>
                        <w:trHeight w:val="1701"/>
                      </w:trPr>
                      <w:tc>
                        <w:tcPr>
                          <w:tcW w:w="5103" w:type="dxa"/>
                          <w:shd w:val="clear" w:color="auto" w:fill="auto"/>
                        </w:tcPr>
                        <w:p w:rsidR="00DE4F00" w:rsidRDefault="00CB02A4" w:rsidP="00CB02A4">
                          <w:bookmarkStart w:id="10" w:name="bmLogo1" w:colFirst="0" w:colLast="0"/>
                          <w:r>
                            <w:rPr>
                              <w:noProof/>
                              <w:lang w:val="en-GB" w:eastAsia="zh-CN" w:bidi="ne-NP"/>
                            </w:rPr>
                            <w:drawing>
                              <wp:inline distT="0" distB="0" distL="0" distR="0" wp14:anchorId="6678A3BE" wp14:editId="3D2E98EC">
                                <wp:extent cx="2350008" cy="10896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0008" cy="1089660"/>
                                        </a:xfrm>
                                        <a:prstGeom prst="rect">
                                          <a:avLst/>
                                        </a:prstGeom>
                                      </pic:spPr>
                                    </pic:pic>
                                  </a:graphicData>
                                </a:graphic>
                              </wp:inline>
                            </w:drawing>
                          </w:r>
                        </w:p>
                      </w:tc>
                    </w:tr>
                    <w:bookmarkEnd w:id="10"/>
                  </w:tbl>
                  <w:p w:rsidR="00DE4F00" w:rsidRDefault="00DE4F00"/>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5103"/>
    </w:tblGrid>
    <w:tr w:rsidR="00DE4F00" w:rsidRPr="004C2206">
      <w:trPr>
        <w:trHeight w:hRule="exact" w:val="510"/>
      </w:trPr>
      <w:tc>
        <w:tcPr>
          <w:tcW w:w="5103" w:type="dxa"/>
          <w:shd w:val="clear" w:color="auto" w:fill="auto"/>
        </w:tcPr>
        <w:p w:rsidR="00DE4F00" w:rsidRPr="004C2206" w:rsidRDefault="00CB02A4" w:rsidP="00334A78">
          <w:pPr>
            <w:pStyle w:val="Huisstijl-Sjabloonnaam"/>
          </w:pPr>
          <w:bookmarkStart w:id="11" w:name="bmSjabloonnaam1" w:colFirst="0" w:colLast="0"/>
          <w:r>
            <w:t>Memo</w:t>
          </w:r>
        </w:p>
      </w:tc>
    </w:tr>
    <w:bookmarkEnd w:id="11"/>
  </w:tbl>
  <w:p w:rsidR="00DE4F00" w:rsidRDefault="00DE4F00" w:rsidP="004C2206"/>
  <w:p w:rsidR="00DE4F00" w:rsidRDefault="00DE4F00" w:rsidP="004C2206"/>
  <w:p w:rsidR="00DE4F00" w:rsidRDefault="00DE4F00" w:rsidP="004C2206"/>
  <w:p w:rsidR="00DE4F00" w:rsidRDefault="00DE4F00" w:rsidP="004C2206"/>
  <w:tbl>
    <w:tblPr>
      <w:tblW w:w="9645" w:type="dxa"/>
      <w:tblLayout w:type="fixed"/>
      <w:tblCellMar>
        <w:left w:w="0" w:type="dxa"/>
        <w:right w:w="0" w:type="dxa"/>
      </w:tblCellMar>
      <w:tblLook w:val="0000" w:firstRow="0" w:lastRow="0" w:firstColumn="0" w:lastColumn="0" w:noHBand="0" w:noVBand="0"/>
    </w:tblPr>
    <w:tblGrid>
      <w:gridCol w:w="9645"/>
    </w:tblGrid>
    <w:tr w:rsidR="00CB02A4" w:rsidRPr="004C2206" w:rsidTr="006C3CFD">
      <w:tc>
        <w:tcPr>
          <w:tcW w:w="9645" w:type="dxa"/>
          <w:shd w:val="clear" w:color="auto" w:fill="auto"/>
        </w:tcPr>
        <w:p w:rsidR="00CB02A4" w:rsidRDefault="00CB02A4" w:rsidP="00CB02A4">
          <w:pPr>
            <w:pStyle w:val="Huisstijl-Kopje"/>
            <w:rPr>
              <w:lang w:val="en-US"/>
            </w:rPr>
          </w:pPr>
          <w:bookmarkStart w:id="12" w:name="bmNaw1" w:colFirst="0" w:colLast="0"/>
          <w:r>
            <w:rPr>
              <w:lang w:val="en-US"/>
            </w:rPr>
            <w:t>Aan</w:t>
          </w:r>
        </w:p>
        <w:p w:rsidR="00CB02A4" w:rsidRPr="004C2206" w:rsidRDefault="00944395" w:rsidP="00CB02A4">
          <w:pPr>
            <w:pStyle w:val="Huisstijl-Gegeven"/>
            <w:rPr>
              <w:lang w:val="en-US"/>
            </w:rPr>
          </w:pPr>
          <w:r>
            <w:rPr>
              <w:rFonts w:ascii="Tahoma" w:hAnsi="Tahoma" w:cs="Tahoma"/>
              <w:sz w:val="20"/>
              <w:szCs w:val="20"/>
              <w:lang w:eastAsia="zh-CN"/>
            </w:rPr>
            <w:t>Audrey van Mastrigt</w:t>
          </w:r>
        </w:p>
      </w:tc>
    </w:tr>
    <w:bookmarkEnd w:id="12"/>
  </w:tbl>
  <w:p w:rsidR="00DE4F00" w:rsidRDefault="00DE4F00" w:rsidP="00A1473F">
    <w:pPr>
      <w:rPr>
        <w:lang w:val="en-US"/>
      </w:rPr>
    </w:pPr>
  </w:p>
  <w:tbl>
    <w:tblPr>
      <w:tblW w:w="9337" w:type="dxa"/>
      <w:tblLayout w:type="fixed"/>
      <w:tblCellMar>
        <w:left w:w="0" w:type="dxa"/>
        <w:right w:w="0" w:type="dxa"/>
      </w:tblCellMar>
      <w:tblLook w:val="0000" w:firstRow="0" w:lastRow="0" w:firstColumn="0" w:lastColumn="0" w:noHBand="0" w:noVBand="0"/>
    </w:tblPr>
    <w:tblGrid>
      <w:gridCol w:w="2552"/>
      <w:gridCol w:w="2838"/>
      <w:gridCol w:w="1973"/>
      <w:gridCol w:w="1974"/>
    </w:tblGrid>
    <w:tr w:rsidR="00DE4F00" w:rsidRPr="004C2206">
      <w:tc>
        <w:tcPr>
          <w:tcW w:w="2552" w:type="dxa"/>
          <w:shd w:val="clear" w:color="auto" w:fill="auto"/>
        </w:tcPr>
        <w:p w:rsidR="00CB02A4" w:rsidRDefault="00CB02A4" w:rsidP="00CB02A4">
          <w:pPr>
            <w:pStyle w:val="Huisstijl-Kopje"/>
          </w:pPr>
          <w:bookmarkStart w:id="13" w:name="tblGegevens1"/>
          <w:r>
            <w:t>Datum</w:t>
          </w:r>
        </w:p>
        <w:p w:rsidR="00DE4F00" w:rsidRPr="004C2206" w:rsidRDefault="00CB02A4" w:rsidP="00CB02A4">
          <w:pPr>
            <w:pStyle w:val="Huisstijl-Gegeven"/>
          </w:pPr>
          <w:r>
            <w:t>28 augustus 2015</w:t>
          </w:r>
        </w:p>
      </w:tc>
      <w:tc>
        <w:tcPr>
          <w:tcW w:w="2838" w:type="dxa"/>
          <w:shd w:val="clear" w:color="auto" w:fill="auto"/>
        </w:tcPr>
        <w:p w:rsidR="00CB02A4" w:rsidRDefault="00CB02A4" w:rsidP="00CB02A4">
          <w:pPr>
            <w:pStyle w:val="Huisstijl-Kopje"/>
          </w:pPr>
          <w:r>
            <w:t>Kenmerk</w:t>
          </w:r>
        </w:p>
        <w:p w:rsidR="00DE4F00" w:rsidRPr="004C2206" w:rsidRDefault="00CB02A4" w:rsidP="00CB02A4">
          <w:pPr>
            <w:pStyle w:val="Huisstijl-Gegeven"/>
          </w:pPr>
          <w:r>
            <w:t>1209885-000-ZKS-0023</w:t>
          </w:r>
        </w:p>
      </w:tc>
      <w:tc>
        <w:tcPr>
          <w:tcW w:w="1973" w:type="dxa"/>
        </w:tcPr>
        <w:p w:rsidR="00CB02A4" w:rsidRDefault="00CB02A4" w:rsidP="00CB02A4">
          <w:pPr>
            <w:pStyle w:val="Huisstijl-Kopje"/>
          </w:pPr>
          <w:r>
            <w:t>Aantal pagina's</w:t>
          </w:r>
        </w:p>
        <w:p w:rsidR="00DE4F00" w:rsidRPr="004C2206" w:rsidRDefault="00611212" w:rsidP="00CB02A4">
          <w:pPr>
            <w:pStyle w:val="Huisstijl-Gegeven"/>
          </w:pPr>
          <w:r>
            <w:fldChar w:fldCharType="begin"/>
          </w:r>
          <w:r>
            <w:instrText xml:space="preserve"> NUMPAGES  \* MERGEFORMAT </w:instrText>
          </w:r>
          <w:r>
            <w:fldChar w:fldCharType="separate"/>
          </w:r>
          <w:r>
            <w:t>6</w:t>
          </w:r>
          <w:r>
            <w:fldChar w:fldCharType="end"/>
          </w:r>
        </w:p>
      </w:tc>
      <w:tc>
        <w:tcPr>
          <w:tcW w:w="1973" w:type="dxa"/>
        </w:tcPr>
        <w:p w:rsidR="00DE4F00" w:rsidRPr="004C2206" w:rsidRDefault="00DE4F00" w:rsidP="00AD6D59">
          <w:pPr>
            <w:pStyle w:val="Huisstijl-Gegeven"/>
            <w:tabs>
              <w:tab w:val="left" w:pos="2552"/>
            </w:tabs>
          </w:pPr>
        </w:p>
      </w:tc>
    </w:tr>
    <w:tr w:rsidR="00DE4F00" w:rsidRPr="004C2206" w:rsidTr="00CB02A4">
      <w:tc>
        <w:tcPr>
          <w:tcW w:w="2552" w:type="dxa"/>
          <w:shd w:val="clear" w:color="auto" w:fill="auto"/>
        </w:tcPr>
        <w:p w:rsidR="00CB02A4" w:rsidRDefault="00CB02A4" w:rsidP="00CB02A4">
          <w:pPr>
            <w:pStyle w:val="Huisstijl-Kopje"/>
          </w:pPr>
          <w:r>
            <w:t>Van</w:t>
          </w:r>
        </w:p>
        <w:p w:rsidR="00DE4F00" w:rsidRPr="004C2206" w:rsidRDefault="00CB02A4" w:rsidP="00CB02A4">
          <w:pPr>
            <w:pStyle w:val="Huisstijl-Gegeven"/>
          </w:pPr>
          <w:r>
            <w:t>Bert van der Valk</w:t>
          </w:r>
        </w:p>
      </w:tc>
      <w:tc>
        <w:tcPr>
          <w:tcW w:w="2838" w:type="dxa"/>
          <w:shd w:val="clear" w:color="auto" w:fill="auto"/>
        </w:tcPr>
        <w:p w:rsidR="00CB02A4" w:rsidRDefault="00CB02A4" w:rsidP="00CB02A4">
          <w:pPr>
            <w:pStyle w:val="Huisstijl-Kopje"/>
          </w:pPr>
          <w:r>
            <w:t>Doorkiesnummer</w:t>
          </w:r>
        </w:p>
        <w:p w:rsidR="00DE4F00" w:rsidRPr="004C2206" w:rsidRDefault="00CB02A4" w:rsidP="00CB02A4">
          <w:pPr>
            <w:pStyle w:val="Huisstijl-Gegeven"/>
          </w:pPr>
          <w:r>
            <w:t>+31(0)88335 8493</w:t>
          </w:r>
        </w:p>
      </w:tc>
      <w:tc>
        <w:tcPr>
          <w:tcW w:w="3947" w:type="dxa"/>
          <w:gridSpan w:val="2"/>
        </w:tcPr>
        <w:p w:rsidR="00CB02A4" w:rsidRDefault="00CB02A4" w:rsidP="00CB02A4">
          <w:pPr>
            <w:pStyle w:val="Huisstijl-Kopje"/>
          </w:pPr>
          <w:r>
            <w:t>E-mail</w:t>
          </w:r>
        </w:p>
        <w:p w:rsidR="00DE4F00" w:rsidRPr="004C2206" w:rsidRDefault="00CB02A4" w:rsidP="00CB02A4">
          <w:pPr>
            <w:pStyle w:val="Huisstijl-Gegeven"/>
          </w:pPr>
          <w:r>
            <w:t>bert.vandervalk</w:t>
          </w:r>
          <w:r w:rsidRPr="00CB02A4">
            <w:rPr>
              <w:sz w:val="2"/>
            </w:rPr>
            <w:t xml:space="preserve"> </w:t>
          </w:r>
          <w:r w:rsidRPr="00CB02A4">
            <w:t>@deltares.nl</w:t>
          </w:r>
        </w:p>
      </w:tc>
    </w:tr>
    <w:bookmarkEnd w:id="13"/>
    <w:tr w:rsidR="00DE4F00" w:rsidRPr="004C2206" w:rsidTr="00CB02A4">
      <w:tc>
        <w:tcPr>
          <w:tcW w:w="9337" w:type="dxa"/>
          <w:gridSpan w:val="4"/>
          <w:tcBorders>
            <w:bottom w:val="single" w:sz="4" w:space="0" w:color="auto"/>
          </w:tcBorders>
          <w:shd w:val="clear" w:color="auto" w:fill="auto"/>
        </w:tcPr>
        <w:p w:rsidR="00CB02A4" w:rsidRDefault="00CB02A4" w:rsidP="004C2206">
          <w:pPr>
            <w:pStyle w:val="Huisstijl-Gegeven"/>
          </w:pPr>
        </w:p>
        <w:p w:rsidR="00CB02A4" w:rsidRDefault="00CB02A4" w:rsidP="00CB02A4">
          <w:pPr>
            <w:pStyle w:val="Huisstijl-Kopje"/>
          </w:pPr>
          <w:r>
            <w:t>Onderwerp</w:t>
          </w:r>
        </w:p>
        <w:p w:rsidR="00CB02A4" w:rsidRDefault="00CB02A4" w:rsidP="00CB02A4">
          <w:pPr>
            <w:pStyle w:val="Huisstijl-Gegeven"/>
          </w:pPr>
          <w:r>
            <w:t>Veldbezoek</w:t>
          </w:r>
        </w:p>
        <w:p w:rsidR="00DE4F00" w:rsidRPr="004C2206" w:rsidRDefault="00DE4F00" w:rsidP="00CB02A4">
          <w:pPr>
            <w:pStyle w:val="Huisstijl-Gegeven"/>
          </w:pPr>
        </w:p>
      </w:tc>
    </w:tr>
  </w:tbl>
  <w:p w:rsidR="00DE4F00" w:rsidRPr="004C2206" w:rsidRDefault="00DE4F00" w:rsidP="00A147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5D2C"/>
    <w:multiLevelType w:val="multilevel"/>
    <w:tmpl w:val="6298F500"/>
    <w:styleLink w:val="Huisstijl-LijstNummering"/>
    <w:lvl w:ilvl="0">
      <w:start w:val="1"/>
      <w:numFmt w:val="decimal"/>
      <w:lvlRestart w:val="0"/>
      <w:pStyle w:val="ListNumber"/>
      <w:lvlText w:val="%1"/>
      <w:lvlJc w:val="left"/>
      <w:pPr>
        <w:tabs>
          <w:tab w:val="num" w:pos="510"/>
        </w:tabs>
        <w:ind w:left="510" w:hanging="510"/>
      </w:pPr>
      <w:rPr>
        <w:rFonts w:hint="default"/>
      </w:rPr>
    </w:lvl>
    <w:lvl w:ilvl="1">
      <w:start w:val="1"/>
      <w:numFmt w:val="decimal"/>
      <w:pStyle w:val="ListNumber2"/>
      <w:lvlText w:val="%1.%2"/>
      <w:lvlJc w:val="left"/>
      <w:pPr>
        <w:tabs>
          <w:tab w:val="num" w:pos="510"/>
        </w:tabs>
        <w:ind w:left="510" w:hanging="510"/>
      </w:pPr>
      <w:rPr>
        <w:rFonts w:hint="default"/>
      </w:rPr>
    </w:lvl>
    <w:lvl w:ilvl="2">
      <w:start w:val="1"/>
      <w:numFmt w:val="decimal"/>
      <w:pStyle w:val="ListNumber3"/>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1">
    <w:nsid w:val="15B27797"/>
    <w:multiLevelType w:val="hybridMultilevel"/>
    <w:tmpl w:val="2A9275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CF47317"/>
    <w:multiLevelType w:val="multilevel"/>
    <w:tmpl w:val="EBF8156E"/>
    <w:styleLink w:val="Huisstijl-LijstOpsomming"/>
    <w:lvl w:ilvl="0">
      <w:start w:val="1"/>
      <w:numFmt w:val="bullet"/>
      <w:lvlRestart w:val="0"/>
      <w:pStyle w:val="ListBullet"/>
      <w:lvlText w:val="•"/>
      <w:lvlJc w:val="left"/>
      <w:pPr>
        <w:tabs>
          <w:tab w:val="num" w:pos="510"/>
        </w:tabs>
        <w:ind w:left="510" w:hanging="510"/>
      </w:pPr>
      <w:rPr>
        <w:rFonts w:hint="default"/>
      </w:rPr>
    </w:lvl>
    <w:lvl w:ilvl="1">
      <w:start w:val="1"/>
      <w:numFmt w:val="bullet"/>
      <w:pStyle w:val="ListBullet2"/>
      <w:lvlText w:val="–"/>
      <w:lvlJc w:val="left"/>
      <w:pPr>
        <w:tabs>
          <w:tab w:val="num" w:pos="1020"/>
        </w:tabs>
        <w:ind w:left="1020" w:hanging="510"/>
      </w:pPr>
      <w:rPr>
        <w:rFonts w:hint="default"/>
      </w:rPr>
    </w:lvl>
    <w:lvl w:ilvl="2">
      <w:start w:val="1"/>
      <w:numFmt w:val="bullet"/>
      <w:pStyle w:val="ListBullet3"/>
      <w:lvlText w:val="—"/>
      <w:lvlJc w:val="left"/>
      <w:pPr>
        <w:tabs>
          <w:tab w:val="num" w:pos="1020"/>
        </w:tabs>
        <w:ind w:left="1020" w:hanging="510"/>
      </w:pPr>
      <w:rPr>
        <w:rFonts w:hint="default"/>
      </w:rPr>
    </w:lvl>
    <w:lvl w:ilvl="3">
      <w:start w:val="1"/>
      <w:numFmt w:val="none"/>
      <w:lvlText w:val=""/>
      <w:lvlJc w:val="left"/>
      <w:pPr>
        <w:tabs>
          <w:tab w:val="num" w:pos="1020"/>
        </w:tabs>
        <w:ind w:left="1020" w:firstLine="0"/>
      </w:pPr>
      <w:rPr>
        <w:rFonts w:hint="default"/>
      </w:rPr>
    </w:lvl>
    <w:lvl w:ilvl="4">
      <w:start w:val="1"/>
      <w:numFmt w:val="none"/>
      <w:lvlText w:val=""/>
      <w:lvlJc w:val="left"/>
      <w:pPr>
        <w:tabs>
          <w:tab w:val="num" w:pos="1020"/>
        </w:tabs>
        <w:ind w:left="1020" w:firstLine="0"/>
      </w:pPr>
      <w:rPr>
        <w:rFonts w:hint="default"/>
      </w:rPr>
    </w:lvl>
    <w:lvl w:ilvl="5">
      <w:start w:val="1"/>
      <w:numFmt w:val="none"/>
      <w:lvlText w:val=""/>
      <w:lvlJc w:val="left"/>
      <w:pPr>
        <w:tabs>
          <w:tab w:val="num" w:pos="1020"/>
        </w:tabs>
        <w:ind w:left="1020" w:firstLine="0"/>
      </w:pPr>
      <w:rPr>
        <w:rFonts w:hint="default"/>
      </w:rPr>
    </w:lvl>
    <w:lvl w:ilvl="6">
      <w:start w:val="1"/>
      <w:numFmt w:val="none"/>
      <w:lvlText w:val=""/>
      <w:lvlJc w:val="left"/>
      <w:pPr>
        <w:tabs>
          <w:tab w:val="num" w:pos="1020"/>
        </w:tabs>
        <w:ind w:left="1020" w:firstLine="0"/>
      </w:pPr>
      <w:rPr>
        <w:rFonts w:hint="default"/>
      </w:rPr>
    </w:lvl>
    <w:lvl w:ilvl="7">
      <w:start w:val="1"/>
      <w:numFmt w:val="none"/>
      <w:lvlText w:val=""/>
      <w:lvlJc w:val="left"/>
      <w:pPr>
        <w:tabs>
          <w:tab w:val="num" w:pos="1020"/>
        </w:tabs>
        <w:ind w:left="1020" w:firstLine="0"/>
      </w:pPr>
      <w:rPr>
        <w:rFonts w:hint="default"/>
      </w:rPr>
    </w:lvl>
    <w:lvl w:ilvl="8">
      <w:start w:val="1"/>
      <w:numFmt w:val="none"/>
      <w:lvlText w:val=""/>
      <w:lvlJc w:val="left"/>
      <w:pPr>
        <w:tabs>
          <w:tab w:val="num" w:pos="1020"/>
        </w:tabs>
        <w:ind w:left="1020" w:firstLine="0"/>
      </w:pPr>
      <w:rPr>
        <w:rFonts w:hint="default"/>
      </w:rPr>
    </w:lvl>
  </w:abstractNum>
  <w:abstractNum w:abstractNumId="3">
    <w:nsid w:val="1E490C15"/>
    <w:multiLevelType w:val="multilevel"/>
    <w:tmpl w:val="554A8378"/>
    <w:lvl w:ilvl="0">
      <w:start w:val="1"/>
      <w:numFmt w:val="bullet"/>
      <w:lvlRestart w:val="0"/>
      <w:lvlText w:val="•"/>
      <w:lvlJc w:val="left"/>
      <w:pPr>
        <w:tabs>
          <w:tab w:val="num" w:pos="510"/>
        </w:tabs>
        <w:ind w:left="510" w:hanging="510"/>
      </w:pPr>
      <w:rPr>
        <w:rFonts w:hint="default"/>
      </w:rPr>
    </w:lvl>
    <w:lvl w:ilvl="1">
      <w:start w:val="1"/>
      <w:numFmt w:val="bullet"/>
      <w:lvlText w:val="–"/>
      <w:lvlJc w:val="left"/>
      <w:pPr>
        <w:tabs>
          <w:tab w:val="num" w:pos="1020"/>
        </w:tabs>
        <w:ind w:left="1020" w:hanging="510"/>
      </w:pPr>
      <w:rPr>
        <w:rFonts w:hint="default"/>
      </w:rPr>
    </w:lvl>
    <w:lvl w:ilvl="2">
      <w:start w:val="1"/>
      <w:numFmt w:val="bullet"/>
      <w:lvlText w:val="—"/>
      <w:lvlJc w:val="left"/>
      <w:pPr>
        <w:tabs>
          <w:tab w:val="num" w:pos="1020"/>
        </w:tabs>
        <w:ind w:left="1020" w:hanging="510"/>
      </w:pPr>
      <w:rPr>
        <w:rFonts w:hint="default"/>
      </w:rPr>
    </w:lvl>
    <w:lvl w:ilvl="3">
      <w:start w:val="1"/>
      <w:numFmt w:val="none"/>
      <w:lvlText w:val=""/>
      <w:lvlJc w:val="left"/>
      <w:pPr>
        <w:tabs>
          <w:tab w:val="num" w:pos="1020"/>
        </w:tabs>
        <w:ind w:left="1020" w:firstLine="0"/>
      </w:pPr>
      <w:rPr>
        <w:rFonts w:hint="default"/>
      </w:rPr>
    </w:lvl>
    <w:lvl w:ilvl="4">
      <w:start w:val="1"/>
      <w:numFmt w:val="none"/>
      <w:lvlText w:val=""/>
      <w:lvlJc w:val="left"/>
      <w:pPr>
        <w:tabs>
          <w:tab w:val="num" w:pos="1020"/>
        </w:tabs>
        <w:ind w:left="1020" w:firstLine="0"/>
      </w:pPr>
      <w:rPr>
        <w:rFonts w:hint="default"/>
      </w:rPr>
    </w:lvl>
    <w:lvl w:ilvl="5">
      <w:start w:val="1"/>
      <w:numFmt w:val="none"/>
      <w:lvlText w:val=""/>
      <w:lvlJc w:val="left"/>
      <w:pPr>
        <w:tabs>
          <w:tab w:val="num" w:pos="1020"/>
        </w:tabs>
        <w:ind w:left="1020" w:firstLine="0"/>
      </w:pPr>
      <w:rPr>
        <w:rFonts w:hint="default"/>
      </w:rPr>
    </w:lvl>
    <w:lvl w:ilvl="6">
      <w:start w:val="1"/>
      <w:numFmt w:val="none"/>
      <w:lvlText w:val=""/>
      <w:lvlJc w:val="left"/>
      <w:pPr>
        <w:tabs>
          <w:tab w:val="num" w:pos="1020"/>
        </w:tabs>
        <w:ind w:left="1020" w:firstLine="0"/>
      </w:pPr>
      <w:rPr>
        <w:rFonts w:hint="default"/>
      </w:rPr>
    </w:lvl>
    <w:lvl w:ilvl="7">
      <w:start w:val="1"/>
      <w:numFmt w:val="none"/>
      <w:lvlText w:val=""/>
      <w:lvlJc w:val="left"/>
      <w:pPr>
        <w:tabs>
          <w:tab w:val="num" w:pos="1020"/>
        </w:tabs>
        <w:ind w:left="1020" w:firstLine="0"/>
      </w:pPr>
      <w:rPr>
        <w:rFonts w:hint="default"/>
      </w:rPr>
    </w:lvl>
    <w:lvl w:ilvl="8">
      <w:start w:val="1"/>
      <w:numFmt w:val="none"/>
      <w:lvlText w:val=""/>
      <w:lvlJc w:val="left"/>
      <w:pPr>
        <w:tabs>
          <w:tab w:val="num" w:pos="1020"/>
        </w:tabs>
        <w:ind w:left="1020" w:firstLine="0"/>
      </w:pPr>
      <w:rPr>
        <w:rFonts w:hint="default"/>
      </w:rPr>
    </w:lvl>
  </w:abstractNum>
  <w:abstractNum w:abstractNumId="4">
    <w:nsid w:val="2BD84415"/>
    <w:multiLevelType w:val="multilevel"/>
    <w:tmpl w:val="DF72BA18"/>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5">
    <w:nsid w:val="474A32D1"/>
    <w:multiLevelType w:val="multilevel"/>
    <w:tmpl w:val="6298F500"/>
    <w:name w:val="DelNummering"/>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6">
    <w:nsid w:val="5AE13F50"/>
    <w:multiLevelType w:val="multilevel"/>
    <w:tmpl w:val="AFA8629C"/>
    <w:lvl w:ilvl="0">
      <w:start w:val="1"/>
      <w:numFmt w:val="decimal"/>
      <w:pStyle w:val="Heading1"/>
      <w:lvlText w:val="%1"/>
      <w:lvlJc w:val="right"/>
      <w:pPr>
        <w:tabs>
          <w:tab w:val="num" w:pos="0"/>
        </w:tabs>
        <w:ind w:left="0" w:hanging="255"/>
      </w:pPr>
      <w:rPr>
        <w:rFonts w:hint="default"/>
      </w:rPr>
    </w:lvl>
    <w:lvl w:ilvl="1">
      <w:start w:val="1"/>
      <w:numFmt w:val="decimal"/>
      <w:pStyle w:val="Heading2"/>
      <w:lvlText w:val="%1.%2"/>
      <w:lvlJc w:val="right"/>
      <w:pPr>
        <w:tabs>
          <w:tab w:val="num" w:pos="0"/>
        </w:tabs>
        <w:ind w:left="0" w:hanging="255"/>
      </w:pPr>
      <w:rPr>
        <w:rFonts w:hint="default"/>
      </w:rPr>
    </w:lvl>
    <w:lvl w:ilvl="2">
      <w:start w:val="1"/>
      <w:numFmt w:val="decimal"/>
      <w:pStyle w:val="Heading3"/>
      <w:lvlText w:val="%1.%2.%3"/>
      <w:lvlJc w:val="right"/>
      <w:pPr>
        <w:tabs>
          <w:tab w:val="num" w:pos="0"/>
        </w:tabs>
        <w:ind w:left="0" w:hanging="255"/>
      </w:pPr>
      <w:rPr>
        <w:rFonts w:hint="default"/>
      </w:rPr>
    </w:lvl>
    <w:lvl w:ilvl="3">
      <w:start w:val="1"/>
      <w:numFmt w:val="none"/>
      <w:pStyle w:val="Heading4"/>
      <w:lvlText w:val=""/>
      <w:lvlJc w:val="right"/>
      <w:pPr>
        <w:tabs>
          <w:tab w:val="num" w:pos="0"/>
        </w:tabs>
        <w:ind w:left="0" w:hanging="255"/>
      </w:pPr>
      <w:rPr>
        <w:rFonts w:hint="default"/>
      </w:rPr>
    </w:lvl>
    <w:lvl w:ilvl="4">
      <w:start w:val="1"/>
      <w:numFmt w:val="none"/>
      <w:pStyle w:val="Heading5"/>
      <w:lvlText w:val="%1.%2.%3.%4.%5"/>
      <w:lvlJc w:val="right"/>
      <w:pPr>
        <w:tabs>
          <w:tab w:val="num" w:pos="0"/>
        </w:tabs>
        <w:ind w:left="0" w:hanging="255"/>
      </w:pPr>
      <w:rPr>
        <w:rFonts w:hint="default"/>
      </w:rPr>
    </w:lvl>
    <w:lvl w:ilvl="5">
      <w:start w:val="1"/>
      <w:numFmt w:val="upperLetter"/>
      <w:lvlRestart w:val="1"/>
      <w:lvlText w:val="%6"/>
      <w:lvlJc w:val="left"/>
      <w:pPr>
        <w:tabs>
          <w:tab w:val="num" w:pos="140"/>
        </w:tabs>
        <w:ind w:left="140" w:firstLine="0"/>
      </w:pPr>
      <w:rPr>
        <w:rFonts w:hint="default"/>
      </w:rPr>
    </w:lvl>
    <w:lvl w:ilvl="6">
      <w:start w:val="1"/>
      <w:numFmt w:val="decimal"/>
      <w:lvlText w:val="%6.%7"/>
      <w:lvlJc w:val="left"/>
      <w:pPr>
        <w:tabs>
          <w:tab w:val="num" w:pos="140"/>
        </w:tabs>
        <w:ind w:left="140" w:firstLine="0"/>
      </w:pPr>
      <w:rPr>
        <w:rFonts w:hint="default"/>
      </w:rPr>
    </w:lvl>
    <w:lvl w:ilvl="7">
      <w:start w:val="1"/>
      <w:numFmt w:val="decimal"/>
      <w:lvlText w:val="%6.%8.%7"/>
      <w:lvlJc w:val="left"/>
      <w:pPr>
        <w:tabs>
          <w:tab w:val="num" w:pos="140"/>
        </w:tabs>
        <w:ind w:left="140" w:firstLine="0"/>
      </w:pPr>
      <w:rPr>
        <w:rFonts w:hint="default"/>
      </w:rPr>
    </w:lvl>
    <w:lvl w:ilvl="8">
      <w:start w:val="1"/>
      <w:numFmt w:val="none"/>
      <w:lvlText w:val=""/>
      <w:lvlJc w:val="left"/>
      <w:pPr>
        <w:tabs>
          <w:tab w:val="num" w:pos="140"/>
        </w:tabs>
        <w:ind w:left="140" w:firstLine="0"/>
      </w:pPr>
      <w:rPr>
        <w:rFonts w:hint="default"/>
      </w:rPr>
    </w:lvl>
  </w:abstractNum>
  <w:num w:numId="1">
    <w:abstractNumId w:val="6"/>
  </w:num>
  <w:num w:numId="2">
    <w:abstractNumId w:val="4"/>
  </w:num>
  <w:num w:numId="3">
    <w:abstractNumId w:val="3"/>
  </w:num>
  <w:num w:numId="4">
    <w:abstractNumId w:val="3"/>
  </w:num>
  <w:num w:numId="5">
    <w:abstractNumId w:val="4"/>
  </w:num>
  <w:num w:numId="6">
    <w:abstractNumId w:val="0"/>
  </w:num>
  <w:num w:numId="7">
    <w:abstractNumId w:val="2"/>
  </w:num>
  <w:num w:numId="8">
    <w:abstractNumId w:val="2"/>
  </w:num>
  <w:num w:numId="9">
    <w:abstractNumId w:val="2"/>
  </w:num>
  <w:num w:numId="10">
    <w:abstractNumId w:val="0"/>
  </w:num>
  <w:num w:numId="11">
    <w:abstractNumId w:val="2"/>
  </w:num>
  <w:num w:numId="12">
    <w:abstractNumId w:val="0"/>
  </w:num>
  <w:num w:numId="13">
    <w:abstractNumId w:val="0"/>
  </w:num>
  <w:num w:numId="1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anmaakDatum" w:val="28-08-2015"/>
    <w:docVar w:name="_AanmaakGebruiker" w:val="rijzer"/>
    <w:docVar w:name="_KlantCode" w:val="Deltares"/>
    <w:docVar w:name="_LicCode" w:val="Deltares"/>
    <w:docVar w:name="_Versie" w:val="2014.1.6"/>
    <w:docVar w:name="Aanhef" w:val="Geachte heer, mevrouw"/>
    <w:docVar w:name="AfdelingID" w:val="0"/>
    <w:docVar w:name="Bedrijf" w:val="Deltares"/>
    <w:docVar w:name="BedrijfID" w:val="7"/>
    <w:docVar w:name="BedrijfStatutair" w:val="Stichting Deltares"/>
    <w:docVar w:name="Bijlage" w:val="0"/>
    <w:docVar w:name="BijlageCC" w:val="0"/>
    <w:docVar w:name="Classificatie" w:val="geen"/>
    <w:docVar w:name="ClassificatieIndex" w:val="0"/>
    <w:docVar w:name="Contactpersoon" w:val="valk_b"/>
    <w:docVar w:name="ContactpersoonID" w:val="689"/>
    <w:docVar w:name="ContactpersoonVoluit" w:val="Bert van der Valk"/>
    <w:docVar w:name="Datum" w:val="28-08-2015"/>
    <w:docVar w:name="DatumRefOpgehaald" w:val="28-08-2015"/>
    <w:docVar w:name="DocID" w:val="{E422CC8B-1633-473C-99AF-9AEFF8BADBC1}"/>
    <w:docVar w:name="DocPubliceerStatus" w:val="0"/>
    <w:docVar w:name="DocRegFileName" w:val="1209500\1209885\1209885-000-ZKS-0023-m-Veldbezoek.docx"/>
    <w:docVar w:name="DocRootDocID" w:val="{484D0F92-219D-44A3-A8FB-831084B07A90}"/>
    <w:docVar w:name="Doorkiesfaxnummer" w:val="+31(0)88 335 8582"/>
    <w:docVar w:name="Doorkiesnummer" w:val="+31(0)88335 8493"/>
    <w:docVar w:name="DubbelzijdigPrinten" w:val="0"/>
    <w:docVar w:name="Email" w:val="bert.vandervalk@deltares.nl"/>
    <w:docVar w:name="Expiratie" w:val="0"/>
    <w:docVar w:name="Initialen" w:val="0"/>
    <w:docVar w:name="Lijst" w:val="valk"/>
    <w:docVar w:name="MergeLayout" w:val="RelatieBeheer"/>
    <w:docVar w:name="MergeStatus" w:val="-1"/>
    <w:docVar w:name="Mobielnummer" w:val="06 2303 5249"/>
    <w:docVar w:name="Nummer" w:val="23"/>
    <w:docVar w:name="Ondertekenaar" w:val="valk_b"/>
    <w:docVar w:name="Onderwerp" w:val="Veldbezoek"/>
    <w:docVar w:name="ProjDocRegDir" w:val="1209500\1209885"/>
    <w:docVar w:name="Project" w:val="1209885-000"/>
    <w:docVar w:name="ProjID" w:val="100735"/>
    <w:docVar w:name="ProjNaam" w:val="SPA Spanjaards Duin-MEP PMR 2014-2016 | SPA Spanjaards Duin-MEP PMR 2014-2016"/>
    <w:docVar w:name="ProjNr" w:val="1209885-000"/>
    <w:docVar w:name="Referentie" w:val="1209885-000-ZKS-0023"/>
    <w:docVar w:name="ReferentieGegenereerd" w:val="1209885-000-ZKS-0023"/>
    <w:docVar w:name="Sjabloon" w:val="Memo"/>
    <w:docVar w:name="SjabloonID" w:val="30"/>
    <w:docVar w:name="SjabloonType" w:val="MEMO"/>
    <w:docVar w:name="Taal" w:val="NL"/>
    <w:docVar w:name="TotNaderOrder" w:val="0"/>
    <w:docVar w:name="Vestiging" w:val="Delft-Boussinesqweg 1"/>
    <w:docVar w:name="VestigingID" w:val="3"/>
    <w:docVar w:name="VestigingOmschr" w:val="Delft-Boussinesqweg 1"/>
    <w:docVar w:name="VoorAkkoordNaam_Status" w:val="0"/>
    <w:docVar w:name="Wijzig" w:val="1"/>
  </w:docVars>
  <w:rsids>
    <w:rsidRoot w:val="00CB02A4"/>
    <w:rsid w:val="00000DFA"/>
    <w:rsid w:val="0008423A"/>
    <w:rsid w:val="000B656E"/>
    <w:rsid w:val="000C2EC0"/>
    <w:rsid w:val="000D6C53"/>
    <w:rsid w:val="000D75E6"/>
    <w:rsid w:val="000F44FA"/>
    <w:rsid w:val="0011196B"/>
    <w:rsid w:val="001168EF"/>
    <w:rsid w:val="001363E6"/>
    <w:rsid w:val="00181100"/>
    <w:rsid w:val="00191AAD"/>
    <w:rsid w:val="001A18B6"/>
    <w:rsid w:val="001B2D67"/>
    <w:rsid w:val="001F0D75"/>
    <w:rsid w:val="002177F1"/>
    <w:rsid w:val="002548BF"/>
    <w:rsid w:val="0025788C"/>
    <w:rsid w:val="00264013"/>
    <w:rsid w:val="00271C7C"/>
    <w:rsid w:val="002779CC"/>
    <w:rsid w:val="002854B6"/>
    <w:rsid w:val="002B0264"/>
    <w:rsid w:val="003047B4"/>
    <w:rsid w:val="003126C9"/>
    <w:rsid w:val="00334A78"/>
    <w:rsid w:val="00345F77"/>
    <w:rsid w:val="0038705A"/>
    <w:rsid w:val="003B4A53"/>
    <w:rsid w:val="003B4B11"/>
    <w:rsid w:val="003E7B9E"/>
    <w:rsid w:val="004158A1"/>
    <w:rsid w:val="00497015"/>
    <w:rsid w:val="004C2206"/>
    <w:rsid w:val="004C4C3A"/>
    <w:rsid w:val="004C7C6E"/>
    <w:rsid w:val="004D1B67"/>
    <w:rsid w:val="004D7728"/>
    <w:rsid w:val="004F347F"/>
    <w:rsid w:val="004F4474"/>
    <w:rsid w:val="00561A7A"/>
    <w:rsid w:val="00572AC9"/>
    <w:rsid w:val="00573BFD"/>
    <w:rsid w:val="00585E95"/>
    <w:rsid w:val="005A6455"/>
    <w:rsid w:val="005B259B"/>
    <w:rsid w:val="005C62FA"/>
    <w:rsid w:val="0060323D"/>
    <w:rsid w:val="00604369"/>
    <w:rsid w:val="00611212"/>
    <w:rsid w:val="00612845"/>
    <w:rsid w:val="00616C5D"/>
    <w:rsid w:val="00620A95"/>
    <w:rsid w:val="006437F3"/>
    <w:rsid w:val="0065462E"/>
    <w:rsid w:val="0065776D"/>
    <w:rsid w:val="0067683F"/>
    <w:rsid w:val="00685644"/>
    <w:rsid w:val="00685F96"/>
    <w:rsid w:val="00693549"/>
    <w:rsid w:val="006E7349"/>
    <w:rsid w:val="00727345"/>
    <w:rsid w:val="0074123C"/>
    <w:rsid w:val="00764EF6"/>
    <w:rsid w:val="007651C6"/>
    <w:rsid w:val="00767D0D"/>
    <w:rsid w:val="00770533"/>
    <w:rsid w:val="007C234C"/>
    <w:rsid w:val="007E3909"/>
    <w:rsid w:val="00800E55"/>
    <w:rsid w:val="008237E9"/>
    <w:rsid w:val="0083044D"/>
    <w:rsid w:val="00854C84"/>
    <w:rsid w:val="008574F0"/>
    <w:rsid w:val="00864F21"/>
    <w:rsid w:val="00884F59"/>
    <w:rsid w:val="008915EA"/>
    <w:rsid w:val="008D278F"/>
    <w:rsid w:val="008D4A02"/>
    <w:rsid w:val="008E4765"/>
    <w:rsid w:val="008F31AE"/>
    <w:rsid w:val="00916263"/>
    <w:rsid w:val="00923D7B"/>
    <w:rsid w:val="00944395"/>
    <w:rsid w:val="00956024"/>
    <w:rsid w:val="00971A6C"/>
    <w:rsid w:val="00972803"/>
    <w:rsid w:val="00982765"/>
    <w:rsid w:val="009A7268"/>
    <w:rsid w:val="009D285C"/>
    <w:rsid w:val="009D485E"/>
    <w:rsid w:val="00A050FE"/>
    <w:rsid w:val="00A1473F"/>
    <w:rsid w:val="00A34E88"/>
    <w:rsid w:val="00A65370"/>
    <w:rsid w:val="00A65B7E"/>
    <w:rsid w:val="00A73CAD"/>
    <w:rsid w:val="00A74B63"/>
    <w:rsid w:val="00A85147"/>
    <w:rsid w:val="00AB0128"/>
    <w:rsid w:val="00AC46B2"/>
    <w:rsid w:val="00AD1317"/>
    <w:rsid w:val="00AD42E3"/>
    <w:rsid w:val="00AD511A"/>
    <w:rsid w:val="00AD6D59"/>
    <w:rsid w:val="00AF52C3"/>
    <w:rsid w:val="00B011B1"/>
    <w:rsid w:val="00B03E13"/>
    <w:rsid w:val="00B21768"/>
    <w:rsid w:val="00B418D9"/>
    <w:rsid w:val="00B54BCC"/>
    <w:rsid w:val="00B77D41"/>
    <w:rsid w:val="00B82EFC"/>
    <w:rsid w:val="00BA628F"/>
    <w:rsid w:val="00BD5B6A"/>
    <w:rsid w:val="00BE6687"/>
    <w:rsid w:val="00C103B6"/>
    <w:rsid w:val="00C155B2"/>
    <w:rsid w:val="00C50CBA"/>
    <w:rsid w:val="00C71716"/>
    <w:rsid w:val="00CA57DA"/>
    <w:rsid w:val="00CA7EE5"/>
    <w:rsid w:val="00CB02A4"/>
    <w:rsid w:val="00CC1726"/>
    <w:rsid w:val="00D048F4"/>
    <w:rsid w:val="00D22DA9"/>
    <w:rsid w:val="00D7575D"/>
    <w:rsid w:val="00D83410"/>
    <w:rsid w:val="00DA1736"/>
    <w:rsid w:val="00DC55D8"/>
    <w:rsid w:val="00DC65AA"/>
    <w:rsid w:val="00DD3E0A"/>
    <w:rsid w:val="00DD70B9"/>
    <w:rsid w:val="00DE0216"/>
    <w:rsid w:val="00DE2F50"/>
    <w:rsid w:val="00DE4F00"/>
    <w:rsid w:val="00E000C1"/>
    <w:rsid w:val="00E00681"/>
    <w:rsid w:val="00E35E4C"/>
    <w:rsid w:val="00E64C7C"/>
    <w:rsid w:val="00E71C76"/>
    <w:rsid w:val="00E73B9A"/>
    <w:rsid w:val="00E73DF4"/>
    <w:rsid w:val="00E82624"/>
    <w:rsid w:val="00E965F0"/>
    <w:rsid w:val="00EB2594"/>
    <w:rsid w:val="00EB7C9E"/>
    <w:rsid w:val="00ED4126"/>
    <w:rsid w:val="00EE1A48"/>
    <w:rsid w:val="00F81CFA"/>
    <w:rsid w:val="00F85264"/>
    <w:rsid w:val="00FD0F3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0264"/>
    <w:pPr>
      <w:spacing w:line="255" w:lineRule="atLeast"/>
    </w:pPr>
    <w:rPr>
      <w:rFonts w:ascii="Arial" w:hAnsi="Arial" w:cs="Arial"/>
      <w:sz w:val="21"/>
      <w:szCs w:val="24"/>
      <w:lang w:eastAsia="en-US"/>
    </w:rPr>
  </w:style>
  <w:style w:type="paragraph" w:styleId="Heading1">
    <w:name w:val="heading 1"/>
    <w:basedOn w:val="Normal"/>
    <w:next w:val="Normal"/>
    <w:qFormat/>
    <w:rsid w:val="002B0264"/>
    <w:pPr>
      <w:keepNext/>
      <w:keepLines/>
      <w:numPr>
        <w:numId w:val="1"/>
      </w:numPr>
      <w:spacing w:before="255" w:after="510" w:line="240" w:lineRule="auto"/>
      <w:outlineLvl w:val="0"/>
    </w:pPr>
    <w:rPr>
      <w:b/>
      <w:bCs/>
      <w:sz w:val="30"/>
      <w:szCs w:val="32"/>
    </w:rPr>
  </w:style>
  <w:style w:type="paragraph" w:styleId="Heading2">
    <w:name w:val="heading 2"/>
    <w:basedOn w:val="Heading1"/>
    <w:next w:val="Normal"/>
    <w:qFormat/>
    <w:rsid w:val="002B0264"/>
    <w:pPr>
      <w:numPr>
        <w:ilvl w:val="1"/>
      </w:numPr>
      <w:spacing w:after="0" w:line="255" w:lineRule="exact"/>
      <w:outlineLvl w:val="1"/>
    </w:pPr>
    <w:rPr>
      <w:bCs w:val="0"/>
      <w:iCs/>
      <w:sz w:val="21"/>
      <w:szCs w:val="28"/>
    </w:rPr>
  </w:style>
  <w:style w:type="paragraph" w:styleId="Heading3">
    <w:name w:val="heading 3"/>
    <w:basedOn w:val="Heading2"/>
    <w:next w:val="Normal"/>
    <w:qFormat/>
    <w:rsid w:val="002B0264"/>
    <w:pPr>
      <w:numPr>
        <w:ilvl w:val="2"/>
      </w:numPr>
      <w:outlineLvl w:val="2"/>
    </w:pPr>
    <w:rPr>
      <w:b w:val="0"/>
      <w:bCs/>
      <w:szCs w:val="26"/>
    </w:rPr>
  </w:style>
  <w:style w:type="paragraph" w:styleId="Heading4">
    <w:name w:val="heading 4"/>
    <w:basedOn w:val="Heading3"/>
    <w:next w:val="Normal"/>
    <w:qFormat/>
    <w:rsid w:val="002B0264"/>
    <w:pPr>
      <w:numPr>
        <w:ilvl w:val="3"/>
      </w:numPr>
      <w:outlineLvl w:val="3"/>
    </w:pPr>
    <w:rPr>
      <w:bCs w:val="0"/>
      <w:i/>
      <w:szCs w:val="28"/>
    </w:rPr>
  </w:style>
  <w:style w:type="paragraph" w:styleId="Heading5">
    <w:name w:val="heading 5"/>
    <w:basedOn w:val="Heading4"/>
    <w:next w:val="Normal"/>
    <w:qFormat/>
    <w:rsid w:val="002B0264"/>
    <w:pPr>
      <w:numPr>
        <w:ilvl w:val="4"/>
      </w:numPr>
      <w:outlineLvl w:val="4"/>
    </w:pPr>
    <w:rPr>
      <w:bCs/>
      <w:iCs w:val="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0264"/>
    <w:pPr>
      <w:tabs>
        <w:tab w:val="center" w:pos="4153"/>
        <w:tab w:val="right" w:pos="8306"/>
      </w:tabs>
    </w:pPr>
  </w:style>
  <w:style w:type="paragraph" w:styleId="Footer">
    <w:name w:val="footer"/>
    <w:basedOn w:val="Normal"/>
    <w:rsid w:val="002B0264"/>
    <w:pPr>
      <w:tabs>
        <w:tab w:val="center" w:pos="4153"/>
        <w:tab w:val="right" w:pos="8306"/>
      </w:tabs>
    </w:pPr>
  </w:style>
  <w:style w:type="paragraph" w:customStyle="1" w:styleId="Huisstijl-Sjabloonnaam">
    <w:name w:val="Huisstijl-Sjabloonnaam"/>
    <w:basedOn w:val="Huisstijl-Naw"/>
    <w:rsid w:val="002B0264"/>
    <w:pPr>
      <w:spacing w:before="255" w:line="255" w:lineRule="exact"/>
    </w:pPr>
    <w:rPr>
      <w:b/>
      <w:sz w:val="36"/>
    </w:rPr>
  </w:style>
  <w:style w:type="paragraph" w:customStyle="1" w:styleId="Huisstijl-Naw">
    <w:name w:val="Huisstijl-Naw"/>
    <w:basedOn w:val="Normal"/>
    <w:rsid w:val="002B0264"/>
    <w:rPr>
      <w:noProof/>
    </w:rPr>
  </w:style>
  <w:style w:type="paragraph" w:customStyle="1" w:styleId="Huisstijl-Adres">
    <w:name w:val="Huisstijl-Adres"/>
    <w:basedOn w:val="Huisstijl-Naw"/>
    <w:rsid w:val="002B0264"/>
  </w:style>
  <w:style w:type="paragraph" w:customStyle="1" w:styleId="Huisstijl-Kopje">
    <w:name w:val="Huisstijl-Kopje"/>
    <w:basedOn w:val="Huisstijl-Naw"/>
    <w:rsid w:val="002B0264"/>
    <w:rPr>
      <w:b/>
      <w:sz w:val="17"/>
    </w:rPr>
  </w:style>
  <w:style w:type="paragraph" w:customStyle="1" w:styleId="Huisstijl-Gegeven">
    <w:name w:val="Huisstijl-Gegeven"/>
    <w:basedOn w:val="Huisstijl-Naw"/>
    <w:rsid w:val="002B0264"/>
  </w:style>
  <w:style w:type="paragraph" w:customStyle="1" w:styleId="Huisstijl-Voettekst">
    <w:name w:val="Huisstijl-Voettekst"/>
    <w:basedOn w:val="Huisstijl-Naw"/>
    <w:rsid w:val="002B0264"/>
    <w:rPr>
      <w:sz w:val="14"/>
    </w:rPr>
  </w:style>
  <w:style w:type="numbering" w:customStyle="1" w:styleId="Huisstijl-LijstNummering">
    <w:name w:val="Huisstijl-LijstNummering"/>
    <w:uiPriority w:val="99"/>
    <w:rsid w:val="002B0264"/>
    <w:pPr>
      <w:numPr>
        <w:numId w:val="6"/>
      </w:numPr>
    </w:pPr>
  </w:style>
  <w:style w:type="paragraph" w:styleId="ListBullet">
    <w:name w:val="List Bullet"/>
    <w:basedOn w:val="Normal"/>
    <w:rsid w:val="002B0264"/>
    <w:pPr>
      <w:numPr>
        <w:numId w:val="7"/>
      </w:numPr>
      <w:jc w:val="both"/>
    </w:pPr>
  </w:style>
  <w:style w:type="paragraph" w:customStyle="1" w:styleId="Kop1zondernummer">
    <w:name w:val="Kop 1 zonder nummer"/>
    <w:basedOn w:val="Heading1"/>
    <w:next w:val="Normal"/>
    <w:rsid w:val="002B0264"/>
    <w:pPr>
      <w:numPr>
        <w:numId w:val="0"/>
      </w:numPr>
    </w:pPr>
  </w:style>
  <w:style w:type="paragraph" w:customStyle="1" w:styleId="Kop2zondernummer">
    <w:name w:val="Kop 2 zonder nummer"/>
    <w:basedOn w:val="Heading2"/>
    <w:next w:val="Normal"/>
    <w:rsid w:val="002B0264"/>
    <w:pPr>
      <w:numPr>
        <w:ilvl w:val="0"/>
        <w:numId w:val="0"/>
      </w:numPr>
    </w:pPr>
  </w:style>
  <w:style w:type="paragraph" w:customStyle="1" w:styleId="Kop3zondernummer">
    <w:name w:val="Kop 3 zonder nummer"/>
    <w:basedOn w:val="Heading3"/>
    <w:next w:val="Normal"/>
    <w:rsid w:val="002B0264"/>
    <w:pPr>
      <w:numPr>
        <w:ilvl w:val="0"/>
        <w:numId w:val="0"/>
      </w:numPr>
    </w:pPr>
  </w:style>
  <w:style w:type="paragraph" w:customStyle="1" w:styleId="Kop4zondernummer">
    <w:name w:val="Kop 4 zonder nummer"/>
    <w:basedOn w:val="Heading4"/>
    <w:next w:val="Normal"/>
    <w:rsid w:val="002B0264"/>
    <w:pPr>
      <w:numPr>
        <w:ilvl w:val="0"/>
        <w:numId w:val="0"/>
      </w:numPr>
    </w:pPr>
  </w:style>
  <w:style w:type="paragraph" w:customStyle="1" w:styleId="Caption1">
    <w:name w:val="Caption1"/>
    <w:basedOn w:val="Normal"/>
    <w:next w:val="Normal"/>
    <w:semiHidden/>
    <w:rsid w:val="002B0264"/>
    <w:pPr>
      <w:ind w:left="567" w:hanging="567"/>
    </w:pPr>
    <w:rPr>
      <w:i/>
      <w:sz w:val="17"/>
    </w:rPr>
  </w:style>
  <w:style w:type="paragraph" w:styleId="Caption">
    <w:name w:val="caption"/>
    <w:basedOn w:val="Normal"/>
    <w:next w:val="Normal"/>
    <w:qFormat/>
    <w:rsid w:val="002B0264"/>
    <w:pPr>
      <w:ind w:left="567" w:hanging="567"/>
    </w:pPr>
    <w:rPr>
      <w:bCs/>
      <w:i/>
      <w:sz w:val="17"/>
      <w:szCs w:val="20"/>
    </w:rPr>
  </w:style>
  <w:style w:type="numbering" w:customStyle="1" w:styleId="Huisstijl-LijstOpsomming">
    <w:name w:val="Huisstijl-LijstOpsomming"/>
    <w:uiPriority w:val="99"/>
    <w:rsid w:val="002B0264"/>
    <w:pPr>
      <w:numPr>
        <w:numId w:val="7"/>
      </w:numPr>
    </w:pPr>
  </w:style>
  <w:style w:type="paragraph" w:styleId="ListBullet2">
    <w:name w:val="List Bullet 2"/>
    <w:basedOn w:val="ListBullet"/>
    <w:rsid w:val="002B0264"/>
    <w:pPr>
      <w:numPr>
        <w:ilvl w:val="1"/>
      </w:numPr>
    </w:pPr>
  </w:style>
  <w:style w:type="paragraph" w:styleId="ListNumber2">
    <w:name w:val="List Number 2"/>
    <w:basedOn w:val="Normal"/>
    <w:rsid w:val="002B0264"/>
    <w:pPr>
      <w:numPr>
        <w:ilvl w:val="1"/>
        <w:numId w:val="6"/>
      </w:numPr>
      <w:jc w:val="both"/>
    </w:pPr>
  </w:style>
  <w:style w:type="paragraph" w:styleId="ListBullet3">
    <w:name w:val="List Bullet 3"/>
    <w:basedOn w:val="ListNumber2"/>
    <w:rsid w:val="002B0264"/>
    <w:pPr>
      <w:numPr>
        <w:ilvl w:val="2"/>
        <w:numId w:val="7"/>
      </w:numPr>
    </w:pPr>
  </w:style>
  <w:style w:type="paragraph" w:styleId="ListNumber">
    <w:name w:val="List Number"/>
    <w:basedOn w:val="Normal"/>
    <w:rsid w:val="002B0264"/>
    <w:pPr>
      <w:numPr>
        <w:numId w:val="6"/>
      </w:numPr>
      <w:jc w:val="both"/>
    </w:pPr>
  </w:style>
  <w:style w:type="paragraph" w:styleId="ListNumber3">
    <w:name w:val="List Number 3"/>
    <w:basedOn w:val="Normal"/>
    <w:rsid w:val="002B0264"/>
    <w:pPr>
      <w:numPr>
        <w:ilvl w:val="2"/>
        <w:numId w:val="6"/>
      </w:numPr>
      <w:jc w:val="both"/>
    </w:pPr>
  </w:style>
  <w:style w:type="paragraph" w:styleId="BalloonText">
    <w:name w:val="Balloon Text"/>
    <w:basedOn w:val="Normal"/>
    <w:link w:val="BalloonTextChar"/>
    <w:rsid w:val="00CB02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B02A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0264"/>
    <w:pPr>
      <w:spacing w:line="255" w:lineRule="atLeast"/>
    </w:pPr>
    <w:rPr>
      <w:rFonts w:ascii="Arial" w:hAnsi="Arial" w:cs="Arial"/>
      <w:sz w:val="21"/>
      <w:szCs w:val="24"/>
      <w:lang w:eastAsia="en-US"/>
    </w:rPr>
  </w:style>
  <w:style w:type="paragraph" w:styleId="Heading1">
    <w:name w:val="heading 1"/>
    <w:basedOn w:val="Normal"/>
    <w:next w:val="Normal"/>
    <w:qFormat/>
    <w:rsid w:val="002B0264"/>
    <w:pPr>
      <w:keepNext/>
      <w:keepLines/>
      <w:numPr>
        <w:numId w:val="1"/>
      </w:numPr>
      <w:spacing w:before="255" w:after="510" w:line="240" w:lineRule="auto"/>
      <w:outlineLvl w:val="0"/>
    </w:pPr>
    <w:rPr>
      <w:b/>
      <w:bCs/>
      <w:sz w:val="30"/>
      <w:szCs w:val="32"/>
    </w:rPr>
  </w:style>
  <w:style w:type="paragraph" w:styleId="Heading2">
    <w:name w:val="heading 2"/>
    <w:basedOn w:val="Heading1"/>
    <w:next w:val="Normal"/>
    <w:qFormat/>
    <w:rsid w:val="002B0264"/>
    <w:pPr>
      <w:numPr>
        <w:ilvl w:val="1"/>
      </w:numPr>
      <w:spacing w:after="0" w:line="255" w:lineRule="exact"/>
      <w:outlineLvl w:val="1"/>
    </w:pPr>
    <w:rPr>
      <w:bCs w:val="0"/>
      <w:iCs/>
      <w:sz w:val="21"/>
      <w:szCs w:val="28"/>
    </w:rPr>
  </w:style>
  <w:style w:type="paragraph" w:styleId="Heading3">
    <w:name w:val="heading 3"/>
    <w:basedOn w:val="Heading2"/>
    <w:next w:val="Normal"/>
    <w:qFormat/>
    <w:rsid w:val="002B0264"/>
    <w:pPr>
      <w:numPr>
        <w:ilvl w:val="2"/>
      </w:numPr>
      <w:outlineLvl w:val="2"/>
    </w:pPr>
    <w:rPr>
      <w:b w:val="0"/>
      <w:bCs/>
      <w:szCs w:val="26"/>
    </w:rPr>
  </w:style>
  <w:style w:type="paragraph" w:styleId="Heading4">
    <w:name w:val="heading 4"/>
    <w:basedOn w:val="Heading3"/>
    <w:next w:val="Normal"/>
    <w:qFormat/>
    <w:rsid w:val="002B0264"/>
    <w:pPr>
      <w:numPr>
        <w:ilvl w:val="3"/>
      </w:numPr>
      <w:outlineLvl w:val="3"/>
    </w:pPr>
    <w:rPr>
      <w:bCs w:val="0"/>
      <w:i/>
      <w:szCs w:val="28"/>
    </w:rPr>
  </w:style>
  <w:style w:type="paragraph" w:styleId="Heading5">
    <w:name w:val="heading 5"/>
    <w:basedOn w:val="Heading4"/>
    <w:next w:val="Normal"/>
    <w:qFormat/>
    <w:rsid w:val="002B0264"/>
    <w:pPr>
      <w:numPr>
        <w:ilvl w:val="4"/>
      </w:numPr>
      <w:outlineLvl w:val="4"/>
    </w:pPr>
    <w:rPr>
      <w:bCs/>
      <w:iCs w:val="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0264"/>
    <w:pPr>
      <w:tabs>
        <w:tab w:val="center" w:pos="4153"/>
        <w:tab w:val="right" w:pos="8306"/>
      </w:tabs>
    </w:pPr>
  </w:style>
  <w:style w:type="paragraph" w:styleId="Footer">
    <w:name w:val="footer"/>
    <w:basedOn w:val="Normal"/>
    <w:rsid w:val="002B0264"/>
    <w:pPr>
      <w:tabs>
        <w:tab w:val="center" w:pos="4153"/>
        <w:tab w:val="right" w:pos="8306"/>
      </w:tabs>
    </w:pPr>
  </w:style>
  <w:style w:type="paragraph" w:customStyle="1" w:styleId="Huisstijl-Sjabloonnaam">
    <w:name w:val="Huisstijl-Sjabloonnaam"/>
    <w:basedOn w:val="Huisstijl-Naw"/>
    <w:rsid w:val="002B0264"/>
    <w:pPr>
      <w:spacing w:before="255" w:line="255" w:lineRule="exact"/>
    </w:pPr>
    <w:rPr>
      <w:b/>
      <w:sz w:val="36"/>
    </w:rPr>
  </w:style>
  <w:style w:type="paragraph" w:customStyle="1" w:styleId="Huisstijl-Naw">
    <w:name w:val="Huisstijl-Naw"/>
    <w:basedOn w:val="Normal"/>
    <w:rsid w:val="002B0264"/>
    <w:rPr>
      <w:noProof/>
    </w:rPr>
  </w:style>
  <w:style w:type="paragraph" w:customStyle="1" w:styleId="Huisstijl-Adres">
    <w:name w:val="Huisstijl-Adres"/>
    <w:basedOn w:val="Huisstijl-Naw"/>
    <w:rsid w:val="002B0264"/>
  </w:style>
  <w:style w:type="paragraph" w:customStyle="1" w:styleId="Huisstijl-Kopje">
    <w:name w:val="Huisstijl-Kopje"/>
    <w:basedOn w:val="Huisstijl-Naw"/>
    <w:rsid w:val="002B0264"/>
    <w:rPr>
      <w:b/>
      <w:sz w:val="17"/>
    </w:rPr>
  </w:style>
  <w:style w:type="paragraph" w:customStyle="1" w:styleId="Huisstijl-Gegeven">
    <w:name w:val="Huisstijl-Gegeven"/>
    <w:basedOn w:val="Huisstijl-Naw"/>
    <w:rsid w:val="002B0264"/>
  </w:style>
  <w:style w:type="paragraph" w:customStyle="1" w:styleId="Huisstijl-Voettekst">
    <w:name w:val="Huisstijl-Voettekst"/>
    <w:basedOn w:val="Huisstijl-Naw"/>
    <w:rsid w:val="002B0264"/>
    <w:rPr>
      <w:sz w:val="14"/>
    </w:rPr>
  </w:style>
  <w:style w:type="numbering" w:customStyle="1" w:styleId="Huisstijl-LijstNummering">
    <w:name w:val="Huisstijl-LijstNummering"/>
    <w:uiPriority w:val="99"/>
    <w:rsid w:val="002B0264"/>
    <w:pPr>
      <w:numPr>
        <w:numId w:val="6"/>
      </w:numPr>
    </w:pPr>
  </w:style>
  <w:style w:type="paragraph" w:styleId="ListBullet">
    <w:name w:val="List Bullet"/>
    <w:basedOn w:val="Normal"/>
    <w:rsid w:val="002B0264"/>
    <w:pPr>
      <w:numPr>
        <w:numId w:val="7"/>
      </w:numPr>
      <w:jc w:val="both"/>
    </w:pPr>
  </w:style>
  <w:style w:type="paragraph" w:customStyle="1" w:styleId="Kop1zondernummer">
    <w:name w:val="Kop 1 zonder nummer"/>
    <w:basedOn w:val="Heading1"/>
    <w:next w:val="Normal"/>
    <w:rsid w:val="002B0264"/>
    <w:pPr>
      <w:numPr>
        <w:numId w:val="0"/>
      </w:numPr>
    </w:pPr>
  </w:style>
  <w:style w:type="paragraph" w:customStyle="1" w:styleId="Kop2zondernummer">
    <w:name w:val="Kop 2 zonder nummer"/>
    <w:basedOn w:val="Heading2"/>
    <w:next w:val="Normal"/>
    <w:rsid w:val="002B0264"/>
    <w:pPr>
      <w:numPr>
        <w:ilvl w:val="0"/>
        <w:numId w:val="0"/>
      </w:numPr>
    </w:pPr>
  </w:style>
  <w:style w:type="paragraph" w:customStyle="1" w:styleId="Kop3zondernummer">
    <w:name w:val="Kop 3 zonder nummer"/>
    <w:basedOn w:val="Heading3"/>
    <w:next w:val="Normal"/>
    <w:rsid w:val="002B0264"/>
    <w:pPr>
      <w:numPr>
        <w:ilvl w:val="0"/>
        <w:numId w:val="0"/>
      </w:numPr>
    </w:pPr>
  </w:style>
  <w:style w:type="paragraph" w:customStyle="1" w:styleId="Kop4zondernummer">
    <w:name w:val="Kop 4 zonder nummer"/>
    <w:basedOn w:val="Heading4"/>
    <w:next w:val="Normal"/>
    <w:rsid w:val="002B0264"/>
    <w:pPr>
      <w:numPr>
        <w:ilvl w:val="0"/>
        <w:numId w:val="0"/>
      </w:numPr>
    </w:pPr>
  </w:style>
  <w:style w:type="paragraph" w:customStyle="1" w:styleId="Caption1">
    <w:name w:val="Caption1"/>
    <w:basedOn w:val="Normal"/>
    <w:next w:val="Normal"/>
    <w:semiHidden/>
    <w:rsid w:val="002B0264"/>
    <w:pPr>
      <w:ind w:left="567" w:hanging="567"/>
    </w:pPr>
    <w:rPr>
      <w:i/>
      <w:sz w:val="17"/>
    </w:rPr>
  </w:style>
  <w:style w:type="paragraph" w:styleId="Caption">
    <w:name w:val="caption"/>
    <w:basedOn w:val="Normal"/>
    <w:next w:val="Normal"/>
    <w:qFormat/>
    <w:rsid w:val="002B0264"/>
    <w:pPr>
      <w:ind w:left="567" w:hanging="567"/>
    </w:pPr>
    <w:rPr>
      <w:bCs/>
      <w:i/>
      <w:sz w:val="17"/>
      <w:szCs w:val="20"/>
    </w:rPr>
  </w:style>
  <w:style w:type="numbering" w:customStyle="1" w:styleId="Huisstijl-LijstOpsomming">
    <w:name w:val="Huisstijl-LijstOpsomming"/>
    <w:uiPriority w:val="99"/>
    <w:rsid w:val="002B0264"/>
    <w:pPr>
      <w:numPr>
        <w:numId w:val="7"/>
      </w:numPr>
    </w:pPr>
  </w:style>
  <w:style w:type="paragraph" w:styleId="ListBullet2">
    <w:name w:val="List Bullet 2"/>
    <w:basedOn w:val="ListBullet"/>
    <w:rsid w:val="002B0264"/>
    <w:pPr>
      <w:numPr>
        <w:ilvl w:val="1"/>
      </w:numPr>
    </w:pPr>
  </w:style>
  <w:style w:type="paragraph" w:styleId="ListNumber2">
    <w:name w:val="List Number 2"/>
    <w:basedOn w:val="Normal"/>
    <w:rsid w:val="002B0264"/>
    <w:pPr>
      <w:numPr>
        <w:ilvl w:val="1"/>
        <w:numId w:val="6"/>
      </w:numPr>
      <w:jc w:val="both"/>
    </w:pPr>
  </w:style>
  <w:style w:type="paragraph" w:styleId="ListBullet3">
    <w:name w:val="List Bullet 3"/>
    <w:basedOn w:val="ListNumber2"/>
    <w:rsid w:val="002B0264"/>
    <w:pPr>
      <w:numPr>
        <w:ilvl w:val="2"/>
        <w:numId w:val="7"/>
      </w:numPr>
    </w:pPr>
  </w:style>
  <w:style w:type="paragraph" w:styleId="ListNumber">
    <w:name w:val="List Number"/>
    <w:basedOn w:val="Normal"/>
    <w:rsid w:val="002B0264"/>
    <w:pPr>
      <w:numPr>
        <w:numId w:val="6"/>
      </w:numPr>
      <w:jc w:val="both"/>
    </w:pPr>
  </w:style>
  <w:style w:type="paragraph" w:styleId="ListNumber3">
    <w:name w:val="List Number 3"/>
    <w:basedOn w:val="Normal"/>
    <w:rsid w:val="002B0264"/>
    <w:pPr>
      <w:numPr>
        <w:ilvl w:val="2"/>
        <w:numId w:val="6"/>
      </w:numPr>
      <w:jc w:val="both"/>
    </w:pPr>
  </w:style>
  <w:style w:type="paragraph" w:styleId="BalloonText">
    <w:name w:val="Balloon Text"/>
    <w:basedOn w:val="Normal"/>
    <w:link w:val="BalloonTextChar"/>
    <w:rsid w:val="00CB02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B02A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_rels/header2.xml.rels><?xml version="1.0" encoding="UTF-8" standalone="yes"?>
<Relationships xmlns="http://schemas.openxmlformats.org/package/2006/relationships"><Relationship Id="rId1" Type="http://schemas.openxmlformats.org/officeDocument/2006/relationships/image" Target="media/image8.tif"/></Relationships>
</file>

<file path=word/_rels/header3.xml.rels><?xml version="1.0" encoding="UTF-8" standalone="yes"?>
<Relationships xmlns="http://schemas.openxmlformats.org/package/2006/relationships"><Relationship Id="rId1" Type="http://schemas.openxmlformats.org/officeDocument/2006/relationships/image" Target="media/image8.t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giOffice\Programs\WhiteOffice\Sjabloon\Algemeen.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D344C-8123-4167-9039-A14072B38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Algemeen</Template>
  <TotalTime>1</TotalTime>
  <Pages>6</Pages>
  <Words>940</Words>
  <Characters>5081</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Veldbezoek</vt:lpstr>
      <vt:lpstr/>
    </vt:vector>
  </TitlesOfParts>
  <Company>Deltares</Company>
  <LinksUpToDate>false</LinksUpToDate>
  <CharactersWithSpaces>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Veldbezoek</dc:title>
  <dc:creator>Shirley Dofferhoff</dc:creator>
  <cp:keywords>1209885-000-ZKS-0023</cp:keywords>
  <dc:description>Dit document is gemaakt met WhiteOffice versie 2014.1.6</dc:description>
  <cp:lastModifiedBy>Stéphanie IJff</cp:lastModifiedBy>
  <cp:revision>3</cp:revision>
  <cp:lastPrinted>2016-12-08T08:33:00Z</cp:lastPrinted>
  <dcterms:created xsi:type="dcterms:W3CDTF">2016-12-08T08:32:00Z</dcterms:created>
  <dcterms:modified xsi:type="dcterms:W3CDTF">2016-12-08T08:34:00Z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CmdVersion">
    <vt:lpwstr/>
  </property>
  <property fmtid="{D5CDD505-2E9C-101B-9397-08002B2CF9AE}" pid="3" name="_AanmaakDatum">
    <vt:filetime>2015-08-27T22:00:00Z</vt:filetime>
  </property>
  <property fmtid="{D5CDD505-2E9C-101B-9397-08002B2CF9AE}" pid="4" name="_AanmaakGebruiker">
    <vt:lpwstr>rijzer</vt:lpwstr>
  </property>
  <property fmtid="{D5CDD505-2E9C-101B-9397-08002B2CF9AE}" pid="5" name="_Versie">
    <vt:lpwstr>2014.1.6</vt:lpwstr>
  </property>
  <property fmtid="{D5CDD505-2E9C-101B-9397-08002B2CF9AE}" pid="6" name="Aan">
    <vt:lpwstr/>
  </property>
  <property fmtid="{D5CDD505-2E9C-101B-9397-08002B2CF9AE}" pid="7" name="Adres">
    <vt:lpwstr/>
  </property>
  <property fmtid="{D5CDD505-2E9C-101B-9397-08002B2CF9AE}" pid="8" name="AantalPag">
    <vt:lpwstr/>
  </property>
  <property fmtid="{D5CDD505-2E9C-101B-9397-08002B2CF9AE}" pid="9" name="Achternaam">
    <vt:lpwstr/>
  </property>
  <property fmtid="{D5CDD505-2E9C-101B-9397-08002B2CF9AE}" pid="10" name="Auteurs">
    <vt:lpwstr/>
  </property>
  <property fmtid="{D5CDD505-2E9C-101B-9397-08002B2CF9AE}" pid="11" name="Bedrijf">
    <vt:lpwstr>Deltares</vt:lpwstr>
  </property>
  <property fmtid="{D5CDD505-2E9C-101B-9397-08002B2CF9AE}" pid="12" name="Classificatie">
    <vt:lpwstr>geen</vt:lpwstr>
  </property>
  <property fmtid="{D5CDD505-2E9C-101B-9397-08002B2CF9AE}" pid="13" name="ClassificatieIndex">
    <vt:lpwstr>0</vt:lpwstr>
  </property>
  <property fmtid="{D5CDD505-2E9C-101B-9397-08002B2CF9AE}" pid="14" name="ClassificatieTekst">
    <vt:lpwstr/>
  </property>
  <property fmtid="{D5CDD505-2E9C-101B-9397-08002B2CF9AE}" pid="15" name="Datum">
    <vt:filetime>2015-08-27T22:00:00Z</vt:filetime>
  </property>
  <property fmtid="{D5CDD505-2E9C-101B-9397-08002B2CF9AE}" pid="16" name="DatumRefOpgehaald">
    <vt:lpwstr>28-08-2015</vt:lpwstr>
  </property>
  <property fmtid="{D5CDD505-2E9C-101B-9397-08002B2CF9AE}" pid="17" name="DocID">
    <vt:lpwstr/>
  </property>
  <property fmtid="{D5CDD505-2E9C-101B-9397-08002B2CF9AE}" pid="18" name="DocPubliceerStatus">
    <vt:lpwstr>0</vt:lpwstr>
  </property>
  <property fmtid="{D5CDD505-2E9C-101B-9397-08002B2CF9AE}" pid="19" name="DocRegFileName">
    <vt:lpwstr/>
  </property>
  <property fmtid="{D5CDD505-2E9C-101B-9397-08002B2CF9AE}" pid="20" name="DocRootDocID">
    <vt:lpwstr/>
  </property>
  <property fmtid="{D5CDD505-2E9C-101B-9397-08002B2CF9AE}" pid="21" name="EigenKenmerk">
    <vt:lpwstr/>
  </property>
  <property fmtid="{D5CDD505-2E9C-101B-9397-08002B2CF9AE}" pid="22" name="Expiratie">
    <vt:lpwstr>0</vt:lpwstr>
  </property>
  <property fmtid="{D5CDD505-2E9C-101B-9397-08002B2CF9AE}" pid="23" name="Geadresseerde">
    <vt:lpwstr/>
  </property>
  <property fmtid="{D5CDD505-2E9C-101B-9397-08002B2CF9AE}" pid="24" name="InclBijlage">
    <vt:lpwstr/>
  </property>
  <property fmtid="{D5CDD505-2E9C-101B-9397-08002B2CF9AE}" pid="25" name="Initialen">
    <vt:lpwstr>0</vt:lpwstr>
  </property>
  <property fmtid="{D5CDD505-2E9C-101B-9397-08002B2CF9AE}" pid="26" name="Intern">
    <vt:lpwstr/>
  </property>
  <property fmtid="{D5CDD505-2E9C-101B-9397-08002B2CF9AE}" pid="27" name="Keywords">
    <vt:lpwstr/>
  </property>
  <property fmtid="{D5CDD505-2E9C-101B-9397-08002B2CF9AE}" pid="28" name="Land">
    <vt:lpwstr/>
  </property>
  <property fmtid="{D5CDD505-2E9C-101B-9397-08002B2CF9AE}" pid="29" name="Onderwerp">
    <vt:lpwstr>Veldbezoek</vt:lpwstr>
  </property>
  <property fmtid="{D5CDD505-2E9C-101B-9397-08002B2CF9AE}" pid="30" name="PcPlaats">
    <vt:lpwstr/>
  </property>
  <property fmtid="{D5CDD505-2E9C-101B-9397-08002B2CF9AE}" pid="31" name="Persoon">
    <vt:lpwstr/>
  </property>
  <property fmtid="{D5CDD505-2E9C-101B-9397-08002B2CF9AE}" pid="32" name="Postbus">
    <vt:lpwstr/>
  </property>
  <property fmtid="{D5CDD505-2E9C-101B-9397-08002B2CF9AE}" pid="33" name="Project">
    <vt:lpwstr>1209885-000</vt:lpwstr>
  </property>
  <property fmtid="{D5CDD505-2E9C-101B-9397-08002B2CF9AE}" pid="34" name="ProjNaam">
    <vt:lpwstr>SPA Spanjaards Duin-MEP PMR 2014-2016 | SPA Spanjaards Duin-MEP PMR 2014-2016</vt:lpwstr>
  </property>
  <property fmtid="{D5CDD505-2E9C-101B-9397-08002B2CF9AE}" pid="35" name="ProjNr">
    <vt:lpwstr>1209885-000</vt:lpwstr>
  </property>
  <property fmtid="{D5CDD505-2E9C-101B-9397-08002B2CF9AE}" pid="36" name="Referentie">
    <vt:lpwstr>1209885-000-ZKS-0023</vt:lpwstr>
  </property>
  <property fmtid="{D5CDD505-2E9C-101B-9397-08002B2CF9AE}" pid="37" name="ReferentieGegenereerd">
    <vt:lpwstr>1209885-000-ZKS-0023</vt:lpwstr>
  </property>
  <property fmtid="{D5CDD505-2E9C-101B-9397-08002B2CF9AE}" pid="38" name="Relatie">
    <vt:lpwstr/>
  </property>
  <property fmtid="{D5CDD505-2E9C-101B-9397-08002B2CF9AE}" pid="39" name="Rubricering">
    <vt:lpwstr/>
  </property>
  <property fmtid="{D5CDD505-2E9C-101B-9397-08002B2CF9AE}" pid="40" name="Sjabloon">
    <vt:lpwstr>Memo</vt:lpwstr>
  </property>
  <property fmtid="{D5CDD505-2E9C-101B-9397-08002B2CF9AE}" pid="41" name="SjabloonType">
    <vt:lpwstr>MEMO</vt:lpwstr>
  </property>
  <property fmtid="{D5CDD505-2E9C-101B-9397-08002B2CF9AE}" pid="42" name="Status">
    <vt:lpwstr/>
  </property>
  <property fmtid="{D5CDD505-2E9C-101B-9397-08002B2CF9AE}" pid="43" name="Status_Disclamer">
    <vt:lpwstr/>
  </property>
  <property fmtid="{D5CDD505-2E9C-101B-9397-08002B2CF9AE}" pid="44" name="SubTitel">
    <vt:lpwstr/>
  </property>
  <property fmtid="{D5CDD505-2E9C-101B-9397-08002B2CF9AE}" pid="45" name="Taal">
    <vt:lpwstr>NL</vt:lpwstr>
  </property>
  <property fmtid="{D5CDD505-2E9C-101B-9397-08002B2CF9AE}" pid="46" name="Tav">
    <vt:lpwstr/>
  </property>
  <property fmtid="{D5CDD505-2E9C-101B-9397-08002B2CF9AE}" pid="47" name="UwReferentie">
    <vt:lpwstr/>
  </property>
  <property fmtid="{D5CDD505-2E9C-101B-9397-08002B2CF9AE}" pid="48" name="VergPlaats">
    <vt:lpwstr/>
  </property>
  <property fmtid="{D5CDD505-2E9C-101B-9397-08002B2CF9AE}" pid="49" name="VergTijd">
    <vt:lpwstr/>
  </property>
  <property fmtid="{D5CDD505-2E9C-101B-9397-08002B2CF9AE}" pid="50" name="Versienummer">
    <vt:lpwstr/>
  </property>
  <property fmtid="{D5CDD505-2E9C-101B-9397-08002B2CF9AE}" pid="51" name="Vestiging">
    <vt:lpwstr>Delft-Boussinesqweg 1</vt:lpwstr>
  </property>
  <property fmtid="{D5CDD505-2E9C-101B-9397-08002B2CF9AE}" pid="52" name="Voornaam">
    <vt:lpwstr/>
  </property>
</Properties>
</file>